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3794"/>
        <w:gridCol w:w="1984"/>
        <w:gridCol w:w="3793"/>
      </w:tblGrid>
      <w:tr w:rsidR="007F5B39" w:rsidRPr="00A6169C" w:rsidTr="009C361E">
        <w:tc>
          <w:tcPr>
            <w:tcW w:w="3794" w:type="dxa"/>
            <w:shd w:val="clear" w:color="auto" w:fill="FFFFFF" w:themeFill="background1"/>
          </w:tcPr>
          <w:p w:rsidR="007F5B39" w:rsidRPr="00A3463B" w:rsidRDefault="007F5B39" w:rsidP="009C52F9">
            <w:pPr>
              <w:jc w:val="center"/>
              <w:rPr>
                <w:sz w:val="28"/>
                <w:szCs w:val="28"/>
              </w:rPr>
            </w:pPr>
            <w:r w:rsidRPr="00A3463B">
              <w:rPr>
                <w:sz w:val="28"/>
                <w:szCs w:val="28"/>
              </w:rPr>
              <w:t>Администрация муниципального образования «</w:t>
            </w:r>
            <w:r w:rsidR="009C52F9">
              <w:rPr>
                <w:sz w:val="28"/>
                <w:szCs w:val="28"/>
              </w:rPr>
              <w:t>Озерное</w:t>
            </w:r>
            <w:r w:rsidRPr="00A3463B">
              <w:rPr>
                <w:sz w:val="28"/>
                <w:szCs w:val="28"/>
              </w:rPr>
              <w:t xml:space="preserve">» </w:t>
            </w:r>
            <w:proofErr w:type="spellStart"/>
            <w:r w:rsidRPr="00A3463B">
              <w:rPr>
                <w:sz w:val="28"/>
                <w:szCs w:val="28"/>
              </w:rPr>
              <w:t>Еравнинский</w:t>
            </w:r>
            <w:proofErr w:type="spellEnd"/>
            <w:r w:rsidRPr="00A3463B">
              <w:rPr>
                <w:sz w:val="28"/>
                <w:szCs w:val="28"/>
              </w:rPr>
              <w:t xml:space="preserve"> район Республика Бурятия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7F5B39" w:rsidRPr="00A6169C" w:rsidRDefault="007F5B39" w:rsidP="009C361E">
            <w:pPr>
              <w:jc w:val="center"/>
              <w:rPr>
                <w:sz w:val="28"/>
                <w:szCs w:val="28"/>
              </w:rPr>
            </w:pPr>
            <w:r w:rsidRPr="00A6169C">
              <w:rPr>
                <w:noProof/>
                <w:sz w:val="28"/>
                <w:szCs w:val="28"/>
              </w:rPr>
              <w:drawing>
                <wp:inline distT="0" distB="0" distL="0" distR="0">
                  <wp:extent cx="792480" cy="866775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  <w:shd w:val="clear" w:color="auto" w:fill="FFFFFF" w:themeFill="background1"/>
          </w:tcPr>
          <w:p w:rsidR="007F5B39" w:rsidRPr="00A6169C" w:rsidRDefault="007F5B39" w:rsidP="009C52F9">
            <w:pPr>
              <w:jc w:val="center"/>
              <w:rPr>
                <w:sz w:val="28"/>
                <w:szCs w:val="28"/>
              </w:rPr>
            </w:pPr>
            <w:proofErr w:type="spellStart"/>
            <w:r w:rsidRPr="00A6169C">
              <w:rPr>
                <w:sz w:val="28"/>
                <w:szCs w:val="28"/>
              </w:rPr>
              <w:t>Буряад</w:t>
            </w:r>
            <w:proofErr w:type="spellEnd"/>
            <w:r w:rsidRPr="00A6169C">
              <w:rPr>
                <w:sz w:val="28"/>
                <w:szCs w:val="28"/>
              </w:rPr>
              <w:t xml:space="preserve"> </w:t>
            </w:r>
            <w:proofErr w:type="spellStart"/>
            <w:r w:rsidRPr="00A6169C">
              <w:rPr>
                <w:sz w:val="28"/>
                <w:szCs w:val="28"/>
              </w:rPr>
              <w:t>Республикын</w:t>
            </w:r>
            <w:proofErr w:type="spellEnd"/>
            <w:r w:rsidRPr="00A6169C">
              <w:rPr>
                <w:sz w:val="28"/>
                <w:szCs w:val="28"/>
              </w:rPr>
              <w:t xml:space="preserve"> </w:t>
            </w:r>
            <w:proofErr w:type="spellStart"/>
            <w:r w:rsidRPr="00A6169C">
              <w:rPr>
                <w:sz w:val="28"/>
                <w:szCs w:val="28"/>
              </w:rPr>
              <w:t>Яруунын</w:t>
            </w:r>
            <w:proofErr w:type="spellEnd"/>
            <w:r w:rsidRPr="00A6169C">
              <w:rPr>
                <w:sz w:val="28"/>
                <w:szCs w:val="28"/>
              </w:rPr>
              <w:t xml:space="preserve"> </w:t>
            </w:r>
            <w:proofErr w:type="spellStart"/>
            <w:r w:rsidRPr="00A6169C">
              <w:rPr>
                <w:sz w:val="28"/>
                <w:szCs w:val="28"/>
              </w:rPr>
              <w:t>аймагай</w:t>
            </w:r>
            <w:proofErr w:type="spellEnd"/>
            <w:r w:rsidRPr="00A6169C">
              <w:rPr>
                <w:sz w:val="28"/>
                <w:szCs w:val="28"/>
              </w:rPr>
              <w:t xml:space="preserve"> «</w:t>
            </w:r>
            <w:proofErr w:type="spellStart"/>
            <w:r w:rsidR="009C52F9">
              <w:rPr>
                <w:sz w:val="28"/>
                <w:szCs w:val="28"/>
              </w:rPr>
              <w:t>Озернын</w:t>
            </w:r>
            <w:proofErr w:type="spellEnd"/>
            <w:r w:rsidRPr="00A6169C">
              <w:rPr>
                <w:sz w:val="28"/>
                <w:szCs w:val="28"/>
              </w:rPr>
              <w:t xml:space="preserve">» </w:t>
            </w:r>
            <w:proofErr w:type="spellStart"/>
            <w:r w:rsidRPr="00A6169C">
              <w:rPr>
                <w:sz w:val="28"/>
                <w:szCs w:val="28"/>
              </w:rPr>
              <w:t>муниципальна</w:t>
            </w:r>
            <w:proofErr w:type="spellEnd"/>
            <w:r w:rsidRPr="00A6169C">
              <w:rPr>
                <w:sz w:val="28"/>
                <w:szCs w:val="28"/>
              </w:rPr>
              <w:t xml:space="preserve"> </w:t>
            </w:r>
            <w:proofErr w:type="spellStart"/>
            <w:r w:rsidRPr="00A6169C">
              <w:rPr>
                <w:sz w:val="28"/>
                <w:szCs w:val="28"/>
              </w:rPr>
              <w:t>байгуулгын</w:t>
            </w:r>
            <w:proofErr w:type="spellEnd"/>
            <w:r w:rsidRPr="00A6169C">
              <w:rPr>
                <w:sz w:val="28"/>
                <w:szCs w:val="28"/>
              </w:rPr>
              <w:t xml:space="preserve"> </w:t>
            </w:r>
            <w:proofErr w:type="spellStart"/>
            <w:r w:rsidRPr="00A6169C">
              <w:rPr>
                <w:sz w:val="28"/>
                <w:szCs w:val="28"/>
              </w:rPr>
              <w:t>захиргаан</w:t>
            </w:r>
            <w:proofErr w:type="spellEnd"/>
          </w:p>
        </w:tc>
      </w:tr>
    </w:tbl>
    <w:p w:rsidR="007F5B39" w:rsidRPr="007F5B39" w:rsidRDefault="007F5B39" w:rsidP="007F5B39">
      <w:pPr>
        <w:pStyle w:val="a9"/>
        <w:pBdr>
          <w:bottom w:val="thinThickSmallGap" w:sz="24" w:space="0" w:color="auto"/>
        </w:pBdr>
        <w:contextualSpacing/>
        <w:rPr>
          <w:sz w:val="16"/>
          <w:szCs w:val="16"/>
        </w:rPr>
      </w:pPr>
    </w:p>
    <w:p w:rsidR="009C52F9" w:rsidRPr="00436862" w:rsidRDefault="009C52F9" w:rsidP="009C52F9">
      <w:pPr>
        <w:pStyle w:val="a9"/>
        <w:pBdr>
          <w:top w:val="single" w:sz="4" w:space="1" w:color="auto"/>
        </w:pBdr>
        <w:rPr>
          <w:b w:val="0"/>
          <w:color w:val="auto"/>
          <w:sz w:val="24"/>
          <w:szCs w:val="24"/>
        </w:rPr>
      </w:pPr>
      <w:r w:rsidRPr="00436862">
        <w:rPr>
          <w:b w:val="0"/>
          <w:color w:val="auto"/>
          <w:sz w:val="24"/>
          <w:szCs w:val="24"/>
        </w:rPr>
        <w:t xml:space="preserve">671440, Республика Бурятия, </w:t>
      </w:r>
      <w:proofErr w:type="spellStart"/>
      <w:r w:rsidRPr="00436862">
        <w:rPr>
          <w:b w:val="0"/>
          <w:color w:val="auto"/>
          <w:sz w:val="24"/>
          <w:szCs w:val="24"/>
        </w:rPr>
        <w:t>Еравнинский</w:t>
      </w:r>
      <w:proofErr w:type="spellEnd"/>
      <w:r w:rsidRPr="00436862">
        <w:rPr>
          <w:b w:val="0"/>
          <w:color w:val="auto"/>
          <w:sz w:val="24"/>
          <w:szCs w:val="24"/>
        </w:rPr>
        <w:t xml:space="preserve"> район, п. Озерный, ул. Озерная, 2</w:t>
      </w:r>
    </w:p>
    <w:p w:rsidR="009C52F9" w:rsidRPr="00436862" w:rsidRDefault="009C52F9" w:rsidP="009C52F9">
      <w:pPr>
        <w:pStyle w:val="a9"/>
        <w:pBdr>
          <w:top w:val="single" w:sz="4" w:space="1" w:color="auto"/>
        </w:pBdr>
        <w:rPr>
          <w:b w:val="0"/>
          <w:color w:val="auto"/>
          <w:sz w:val="24"/>
          <w:szCs w:val="24"/>
        </w:rPr>
      </w:pPr>
      <w:r w:rsidRPr="00436862">
        <w:rPr>
          <w:b w:val="0"/>
          <w:color w:val="auto"/>
          <w:sz w:val="24"/>
          <w:szCs w:val="24"/>
        </w:rPr>
        <w:t>тел/факс (830135)21158</w:t>
      </w:r>
    </w:p>
    <w:p w:rsidR="009C52F9" w:rsidRPr="00436862" w:rsidRDefault="009C52F9" w:rsidP="009C52F9">
      <w:pPr>
        <w:pStyle w:val="a9"/>
        <w:pBdr>
          <w:top w:val="single" w:sz="4" w:space="1" w:color="auto"/>
        </w:pBdr>
        <w:rPr>
          <w:b w:val="0"/>
          <w:color w:val="auto"/>
          <w:sz w:val="24"/>
          <w:szCs w:val="24"/>
        </w:rPr>
      </w:pPr>
      <w:r w:rsidRPr="00436862">
        <w:rPr>
          <w:b w:val="0"/>
          <w:color w:val="auto"/>
          <w:sz w:val="24"/>
          <w:szCs w:val="24"/>
          <w:lang w:val="en-US"/>
        </w:rPr>
        <w:t>E</w:t>
      </w:r>
      <w:r w:rsidRPr="00436862">
        <w:rPr>
          <w:b w:val="0"/>
          <w:color w:val="auto"/>
          <w:sz w:val="24"/>
          <w:szCs w:val="24"/>
        </w:rPr>
        <w:t>-</w:t>
      </w:r>
      <w:r w:rsidRPr="00436862">
        <w:rPr>
          <w:b w:val="0"/>
          <w:color w:val="auto"/>
          <w:sz w:val="24"/>
          <w:szCs w:val="24"/>
          <w:lang w:val="en-US"/>
        </w:rPr>
        <w:t>mail</w:t>
      </w:r>
      <w:r w:rsidRPr="00436862">
        <w:rPr>
          <w:b w:val="0"/>
          <w:color w:val="auto"/>
          <w:sz w:val="24"/>
          <w:szCs w:val="24"/>
        </w:rPr>
        <w:t xml:space="preserve">: </w:t>
      </w:r>
      <w:proofErr w:type="spellStart"/>
      <w:r w:rsidRPr="00436862">
        <w:rPr>
          <w:b w:val="0"/>
          <w:color w:val="auto"/>
          <w:sz w:val="24"/>
          <w:szCs w:val="24"/>
          <w:lang w:val="en-US"/>
        </w:rPr>
        <w:t>mbukoz</w:t>
      </w:r>
      <w:proofErr w:type="spellEnd"/>
      <w:r w:rsidRPr="00436862">
        <w:rPr>
          <w:b w:val="0"/>
          <w:color w:val="auto"/>
          <w:sz w:val="24"/>
          <w:szCs w:val="24"/>
        </w:rPr>
        <w:t>@</w:t>
      </w:r>
      <w:proofErr w:type="spellStart"/>
      <w:r w:rsidRPr="00436862">
        <w:rPr>
          <w:b w:val="0"/>
          <w:color w:val="auto"/>
          <w:sz w:val="24"/>
          <w:szCs w:val="24"/>
          <w:lang w:val="en-US"/>
        </w:rPr>
        <w:t>yandex</w:t>
      </w:r>
      <w:proofErr w:type="spellEnd"/>
      <w:r w:rsidRPr="00436862">
        <w:rPr>
          <w:b w:val="0"/>
          <w:color w:val="auto"/>
          <w:sz w:val="24"/>
          <w:szCs w:val="24"/>
        </w:rPr>
        <w:t>.</w:t>
      </w:r>
      <w:proofErr w:type="spellStart"/>
      <w:r w:rsidRPr="00436862">
        <w:rPr>
          <w:b w:val="0"/>
          <w:color w:val="auto"/>
          <w:sz w:val="24"/>
          <w:szCs w:val="24"/>
          <w:lang w:val="en-US"/>
        </w:rPr>
        <w:t>ru</w:t>
      </w:r>
      <w:proofErr w:type="spellEnd"/>
    </w:p>
    <w:p w:rsidR="007F5B39" w:rsidRDefault="007F5B39" w:rsidP="007F5B39">
      <w:pPr>
        <w:pStyle w:val="4"/>
        <w:spacing w:before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190B97" w:rsidRDefault="00190B97" w:rsidP="00190B97">
      <w:pPr>
        <w:pStyle w:val="4"/>
        <w:spacing w:before="0" w:line="240" w:lineRule="auto"/>
        <w:jc w:val="center"/>
        <w:rPr>
          <w:b w:val="0"/>
          <w:lang w:val="ru-RU"/>
        </w:rPr>
      </w:pPr>
      <w:r w:rsidRPr="00B36CF3">
        <w:rPr>
          <w:rFonts w:ascii="Times New Roman" w:hAnsi="Times New Roman" w:cs="Times New Roman"/>
          <w:i w:val="0"/>
          <w:sz w:val="28"/>
          <w:szCs w:val="28"/>
          <w:lang w:val="ru-RU"/>
        </w:rPr>
        <w:t>ПОСТАНОВЛЕНИЕ</w:t>
      </w:r>
    </w:p>
    <w:p w:rsidR="00190B97" w:rsidRDefault="00190B97" w:rsidP="00190B97">
      <w:pPr>
        <w:rPr>
          <w:b/>
        </w:rPr>
      </w:pPr>
    </w:p>
    <w:p w:rsidR="005434C4" w:rsidRPr="00B36CF3" w:rsidRDefault="005434C4" w:rsidP="00190B97">
      <w:pPr>
        <w:rPr>
          <w:b/>
        </w:rPr>
      </w:pPr>
    </w:p>
    <w:p w:rsidR="00190B97" w:rsidRPr="00B36CF3" w:rsidRDefault="00C20D9D" w:rsidP="00190B97">
      <w:pPr>
        <w:jc w:val="both"/>
        <w:rPr>
          <w:b/>
          <w:u w:val="single"/>
        </w:rPr>
      </w:pPr>
      <w:r>
        <w:rPr>
          <w:b/>
        </w:rPr>
        <w:t>14</w:t>
      </w:r>
      <w:r w:rsidR="00190B97">
        <w:rPr>
          <w:b/>
        </w:rPr>
        <w:t xml:space="preserve"> </w:t>
      </w:r>
      <w:r w:rsidR="00C125F4">
        <w:rPr>
          <w:b/>
        </w:rPr>
        <w:t>ноября</w:t>
      </w:r>
      <w:r w:rsidR="00190B97" w:rsidRPr="00B36CF3">
        <w:rPr>
          <w:b/>
        </w:rPr>
        <w:t xml:space="preserve"> 201</w:t>
      </w:r>
      <w:r w:rsidR="00D04FB9">
        <w:rPr>
          <w:b/>
        </w:rPr>
        <w:t>9</w:t>
      </w:r>
      <w:r w:rsidR="00190B97" w:rsidRPr="00B36CF3">
        <w:rPr>
          <w:b/>
        </w:rPr>
        <w:t xml:space="preserve"> г.                                  № </w:t>
      </w:r>
      <w:r w:rsidR="00E66BE5">
        <w:rPr>
          <w:b/>
        </w:rPr>
        <w:t>17</w:t>
      </w:r>
      <w:r w:rsidR="00190B97" w:rsidRPr="00B36CF3">
        <w:rPr>
          <w:b/>
        </w:rPr>
        <w:t xml:space="preserve">       </w:t>
      </w:r>
      <w:r w:rsidR="003F344F">
        <w:rPr>
          <w:b/>
        </w:rPr>
        <w:t xml:space="preserve">                         </w:t>
      </w:r>
      <w:r w:rsidR="009C52F9">
        <w:rPr>
          <w:b/>
        </w:rPr>
        <w:t xml:space="preserve">           п</w:t>
      </w:r>
      <w:r w:rsidR="00190B97" w:rsidRPr="00B36CF3">
        <w:rPr>
          <w:b/>
        </w:rPr>
        <w:t xml:space="preserve">. </w:t>
      </w:r>
      <w:r w:rsidR="009C52F9">
        <w:rPr>
          <w:b/>
        </w:rPr>
        <w:t>Озерный</w:t>
      </w:r>
    </w:p>
    <w:p w:rsidR="00BA3717" w:rsidRDefault="00BA3717" w:rsidP="00BA3717">
      <w:pPr>
        <w:pStyle w:val="consplusnonformat"/>
        <w:rPr>
          <w:color w:val="000000"/>
        </w:rPr>
      </w:pPr>
      <w:r w:rsidRPr="00BA3717">
        <w:rPr>
          <w:color w:val="000000"/>
        </w:rPr>
        <w:t>         </w:t>
      </w:r>
    </w:p>
    <w:p w:rsidR="005434C4" w:rsidRPr="00BA3717" w:rsidRDefault="005434C4" w:rsidP="00BA3717">
      <w:pPr>
        <w:pStyle w:val="consplusnonformat"/>
        <w:rPr>
          <w:color w:val="000000"/>
        </w:rPr>
      </w:pPr>
    </w:p>
    <w:p w:rsidR="00BA3717" w:rsidRPr="00BA3717" w:rsidRDefault="00BA3717" w:rsidP="00190B97">
      <w:pPr>
        <w:pStyle w:val="a3"/>
        <w:jc w:val="center"/>
        <w:rPr>
          <w:color w:val="000000"/>
        </w:rPr>
      </w:pPr>
      <w:r w:rsidRPr="00BA3717">
        <w:rPr>
          <w:b/>
          <w:bCs/>
          <w:color w:val="000000"/>
        </w:rPr>
        <w:t>Об утверждении основных направлений</w:t>
      </w:r>
      <w:r w:rsidR="00F61C63">
        <w:rPr>
          <w:b/>
          <w:bCs/>
          <w:color w:val="000000"/>
        </w:rPr>
        <w:t xml:space="preserve"> </w:t>
      </w:r>
      <w:r w:rsidRPr="00BA3717">
        <w:rPr>
          <w:b/>
          <w:bCs/>
          <w:color w:val="000000"/>
        </w:rPr>
        <w:t xml:space="preserve">бюджетной и налоговой политики </w:t>
      </w:r>
      <w:proofErr w:type="gramStart"/>
      <w:r w:rsidRPr="00BA3717">
        <w:rPr>
          <w:b/>
          <w:bCs/>
          <w:color w:val="000000"/>
        </w:rPr>
        <w:t>в</w:t>
      </w:r>
      <w:proofErr w:type="gramEnd"/>
    </w:p>
    <w:p w:rsidR="00BA3717" w:rsidRPr="00BA3717" w:rsidRDefault="00FB7FEF" w:rsidP="00190B97">
      <w:pPr>
        <w:pStyle w:val="a3"/>
        <w:jc w:val="center"/>
        <w:rPr>
          <w:color w:val="000000"/>
        </w:rPr>
      </w:pPr>
      <w:r>
        <w:rPr>
          <w:b/>
          <w:bCs/>
          <w:color w:val="000000"/>
        </w:rPr>
        <w:t>МО «</w:t>
      </w:r>
      <w:r w:rsidR="00593621">
        <w:rPr>
          <w:b/>
        </w:rPr>
        <w:t>Озерное</w:t>
      </w:r>
      <w:r w:rsidR="00D04FB9">
        <w:rPr>
          <w:b/>
          <w:bCs/>
          <w:color w:val="000000"/>
        </w:rPr>
        <w:t>» на 2020</w:t>
      </w:r>
      <w:r w:rsidR="00BA3717" w:rsidRPr="00BA3717">
        <w:rPr>
          <w:b/>
          <w:bCs/>
          <w:color w:val="000000"/>
        </w:rPr>
        <w:t xml:space="preserve"> год</w:t>
      </w:r>
      <w:r w:rsidR="00190B97">
        <w:rPr>
          <w:color w:val="000000"/>
        </w:rPr>
        <w:t xml:space="preserve"> </w:t>
      </w:r>
      <w:r w:rsidR="003F344F">
        <w:rPr>
          <w:b/>
          <w:bCs/>
          <w:color w:val="000000"/>
        </w:rPr>
        <w:t>и на плановый период 20</w:t>
      </w:r>
      <w:r w:rsidR="00D04FB9">
        <w:rPr>
          <w:b/>
          <w:bCs/>
          <w:color w:val="000000"/>
        </w:rPr>
        <w:t>21 и 2022</w:t>
      </w:r>
      <w:r w:rsidR="00BA3717" w:rsidRPr="00BA3717">
        <w:rPr>
          <w:b/>
          <w:bCs/>
          <w:color w:val="000000"/>
        </w:rPr>
        <w:t xml:space="preserve"> годов</w:t>
      </w:r>
    </w:p>
    <w:p w:rsidR="00BA3717" w:rsidRPr="00BA3717" w:rsidRDefault="00BA3717" w:rsidP="00BA3717">
      <w:pPr>
        <w:pStyle w:val="a3"/>
        <w:rPr>
          <w:color w:val="000000"/>
        </w:rPr>
      </w:pPr>
    </w:p>
    <w:p w:rsidR="00BA3717" w:rsidRDefault="00BA3717" w:rsidP="00BE4519">
      <w:pPr>
        <w:pStyle w:val="a3"/>
        <w:ind w:firstLine="851"/>
        <w:jc w:val="both"/>
        <w:rPr>
          <w:color w:val="000000"/>
        </w:rPr>
      </w:pPr>
      <w:proofErr w:type="gramStart"/>
      <w:r w:rsidRPr="00BA3717">
        <w:rPr>
          <w:rStyle w:val="a4"/>
          <w:b w:val="0"/>
          <w:color w:val="000000"/>
        </w:rPr>
        <w:t>Руководствуясь ст. ст. 172, 184.2 Бюджетного кодекса Российской Федерации, ст. 14</w:t>
      </w:r>
      <w:r w:rsidRPr="00BA3717">
        <w:rPr>
          <w:rStyle w:val="a4"/>
          <w:color w:val="000000"/>
        </w:rPr>
        <w:t xml:space="preserve"> </w:t>
      </w:r>
      <w:r w:rsidRPr="00BA3717">
        <w:rPr>
          <w:color w:val="000000"/>
        </w:rPr>
        <w:t xml:space="preserve">Федерального закона "Об общих принципах организации местного самоуправления в Российской Федерации" от 06.10.2003 г. № 131-ФЗ, </w:t>
      </w:r>
      <w:r w:rsidR="00E21DA6">
        <w:rPr>
          <w:color w:val="000000"/>
        </w:rPr>
        <w:t>Уставом</w:t>
      </w:r>
      <w:r w:rsidRPr="00BA3717">
        <w:rPr>
          <w:color w:val="000000"/>
        </w:rPr>
        <w:t xml:space="preserve"> </w:t>
      </w:r>
      <w:r>
        <w:rPr>
          <w:color w:val="000000"/>
        </w:rPr>
        <w:t>МО «</w:t>
      </w:r>
      <w:r w:rsidR="00593621">
        <w:t>Озерное</w:t>
      </w:r>
      <w:r>
        <w:rPr>
          <w:color w:val="000000"/>
        </w:rPr>
        <w:t>»</w:t>
      </w:r>
      <w:r w:rsidR="00F32B59">
        <w:rPr>
          <w:color w:val="000000"/>
        </w:rPr>
        <w:t xml:space="preserve">, Положением «О </w:t>
      </w:r>
      <w:r>
        <w:rPr>
          <w:color w:val="000000"/>
        </w:rPr>
        <w:t xml:space="preserve">бюджетном </w:t>
      </w:r>
      <w:r w:rsidRPr="00BA3717">
        <w:rPr>
          <w:color w:val="000000"/>
        </w:rPr>
        <w:t xml:space="preserve">процессе в </w:t>
      </w:r>
      <w:r w:rsidR="003F344F">
        <w:rPr>
          <w:color w:val="000000"/>
        </w:rPr>
        <w:t>МО</w:t>
      </w:r>
      <w:r w:rsidR="00F32B59">
        <w:rPr>
          <w:color w:val="000000"/>
        </w:rPr>
        <w:t xml:space="preserve"> </w:t>
      </w:r>
      <w:r>
        <w:rPr>
          <w:color w:val="000000"/>
        </w:rPr>
        <w:t>«</w:t>
      </w:r>
      <w:r w:rsidR="00593621">
        <w:t>Озерное</w:t>
      </w:r>
      <w:r>
        <w:rPr>
          <w:color w:val="000000"/>
        </w:rPr>
        <w:t>»</w:t>
      </w:r>
      <w:r w:rsidRPr="00BA3717">
        <w:rPr>
          <w:color w:val="000000"/>
        </w:rPr>
        <w:t xml:space="preserve">, утвержденное </w:t>
      </w:r>
      <w:r>
        <w:rPr>
          <w:rStyle w:val="a4"/>
          <w:b w:val="0"/>
          <w:color w:val="000000"/>
        </w:rPr>
        <w:t>р</w:t>
      </w:r>
      <w:r w:rsidRPr="00BA3717">
        <w:rPr>
          <w:color w:val="000000"/>
        </w:rPr>
        <w:t xml:space="preserve">ешением </w:t>
      </w:r>
      <w:r>
        <w:rPr>
          <w:color w:val="000000"/>
        </w:rPr>
        <w:t>Совета депутатов</w:t>
      </w:r>
      <w:r w:rsidRPr="00BA3717">
        <w:rPr>
          <w:color w:val="000000"/>
        </w:rPr>
        <w:t xml:space="preserve"> МО </w:t>
      </w:r>
      <w:r>
        <w:rPr>
          <w:color w:val="000000"/>
        </w:rPr>
        <w:t>«</w:t>
      </w:r>
      <w:r w:rsidR="00593621">
        <w:t>Озерное</w:t>
      </w:r>
      <w:r>
        <w:rPr>
          <w:color w:val="000000"/>
        </w:rPr>
        <w:t xml:space="preserve">» № </w:t>
      </w:r>
      <w:r w:rsidR="00593621">
        <w:rPr>
          <w:color w:val="000000"/>
        </w:rPr>
        <w:t>13/1</w:t>
      </w:r>
      <w:r w:rsidR="00F32B59">
        <w:rPr>
          <w:color w:val="000000"/>
        </w:rPr>
        <w:t xml:space="preserve"> от </w:t>
      </w:r>
      <w:r w:rsidR="00593621">
        <w:rPr>
          <w:color w:val="000000"/>
        </w:rPr>
        <w:t>14</w:t>
      </w:r>
      <w:r w:rsidR="00F32B59">
        <w:rPr>
          <w:color w:val="000000"/>
        </w:rPr>
        <w:t>.</w:t>
      </w:r>
      <w:r w:rsidR="003F344F">
        <w:rPr>
          <w:color w:val="000000"/>
        </w:rPr>
        <w:t>11</w:t>
      </w:r>
      <w:r w:rsidR="00F32B59">
        <w:rPr>
          <w:color w:val="000000"/>
        </w:rPr>
        <w:t>.201</w:t>
      </w:r>
      <w:r w:rsidR="00593621">
        <w:rPr>
          <w:color w:val="000000"/>
        </w:rPr>
        <w:t>3</w:t>
      </w:r>
      <w:r w:rsidR="003F344F">
        <w:rPr>
          <w:color w:val="000000"/>
        </w:rPr>
        <w:t xml:space="preserve"> </w:t>
      </w:r>
      <w:r w:rsidRPr="00BA3717">
        <w:rPr>
          <w:color w:val="000000"/>
        </w:rPr>
        <w:t>г</w:t>
      </w:r>
      <w:r>
        <w:rPr>
          <w:color w:val="000000"/>
        </w:rPr>
        <w:t>.</w:t>
      </w:r>
      <w:r w:rsidR="00F32B59">
        <w:rPr>
          <w:color w:val="000000"/>
        </w:rPr>
        <w:t>, с изменениями принятым решением Совета депутатов муниципального образования «</w:t>
      </w:r>
      <w:r w:rsidR="00593621">
        <w:t>Озерное</w:t>
      </w:r>
      <w:r w:rsidR="00F32B59">
        <w:rPr>
          <w:color w:val="000000"/>
        </w:rPr>
        <w:t>» «О вне</w:t>
      </w:r>
      <w:r w:rsidR="00D470EC">
        <w:rPr>
          <w:color w:val="000000"/>
        </w:rPr>
        <w:t>сении изменений в</w:t>
      </w:r>
      <w:proofErr w:type="gramEnd"/>
      <w:r w:rsidR="00D470EC">
        <w:rPr>
          <w:color w:val="000000"/>
        </w:rPr>
        <w:t xml:space="preserve"> решение Совета</w:t>
      </w:r>
      <w:r w:rsidR="00F32B59">
        <w:rPr>
          <w:color w:val="000000"/>
        </w:rPr>
        <w:t xml:space="preserve"> депутатов МО «</w:t>
      </w:r>
      <w:r w:rsidR="00593621">
        <w:t>Озерное</w:t>
      </w:r>
      <w:r w:rsidR="00F32B59">
        <w:rPr>
          <w:color w:val="000000"/>
        </w:rPr>
        <w:t xml:space="preserve">» от </w:t>
      </w:r>
      <w:r w:rsidR="003F344F">
        <w:rPr>
          <w:color w:val="000000"/>
        </w:rPr>
        <w:t>20.11</w:t>
      </w:r>
      <w:r w:rsidR="00F32B59">
        <w:rPr>
          <w:color w:val="000000"/>
        </w:rPr>
        <w:t>.201</w:t>
      </w:r>
      <w:r w:rsidR="003F344F">
        <w:rPr>
          <w:color w:val="000000"/>
        </w:rPr>
        <w:t>4</w:t>
      </w:r>
      <w:r w:rsidR="00F32B59">
        <w:rPr>
          <w:color w:val="000000"/>
        </w:rPr>
        <w:t>г. №</w:t>
      </w:r>
      <w:r w:rsidR="003F344F">
        <w:rPr>
          <w:color w:val="000000"/>
        </w:rPr>
        <w:t>9</w:t>
      </w:r>
      <w:r w:rsidR="00F32B59">
        <w:rPr>
          <w:color w:val="000000"/>
        </w:rPr>
        <w:t xml:space="preserve">/2 «Об утверждении положения «О бюджетном </w:t>
      </w:r>
      <w:r w:rsidR="00D470EC">
        <w:rPr>
          <w:color w:val="000000"/>
        </w:rPr>
        <w:t>процессе в МО «</w:t>
      </w:r>
      <w:r w:rsidR="00593621">
        <w:t>Озерное</w:t>
      </w:r>
      <w:r w:rsidR="00D470EC">
        <w:rPr>
          <w:color w:val="000000"/>
        </w:rPr>
        <w:t xml:space="preserve">» </w:t>
      </w:r>
      <w:r w:rsidR="00593621">
        <w:rPr>
          <w:color w:val="000000"/>
        </w:rPr>
        <w:t>№14</w:t>
      </w:r>
      <w:r w:rsidR="00F32B59">
        <w:rPr>
          <w:color w:val="000000"/>
        </w:rPr>
        <w:t xml:space="preserve"> от 12.11.2015</w:t>
      </w:r>
      <w:r w:rsidR="00593621">
        <w:rPr>
          <w:color w:val="000000"/>
        </w:rPr>
        <w:t xml:space="preserve"> </w:t>
      </w:r>
      <w:r w:rsidR="00F32B59">
        <w:rPr>
          <w:color w:val="000000"/>
        </w:rPr>
        <w:t>г.</w:t>
      </w:r>
    </w:p>
    <w:p w:rsidR="00BA3717" w:rsidRPr="00BA3717" w:rsidRDefault="00BA3717" w:rsidP="00BA3717">
      <w:pPr>
        <w:pStyle w:val="a3"/>
        <w:jc w:val="both"/>
        <w:rPr>
          <w:color w:val="000000"/>
        </w:rPr>
      </w:pPr>
      <w:r w:rsidRPr="00BA3717">
        <w:rPr>
          <w:color w:val="000000"/>
        </w:rPr>
        <w:t> </w:t>
      </w:r>
    </w:p>
    <w:p w:rsidR="00BA3717" w:rsidRPr="00BA3717" w:rsidRDefault="00BA3717" w:rsidP="00BA3717">
      <w:pPr>
        <w:pStyle w:val="a3"/>
        <w:rPr>
          <w:color w:val="000000"/>
        </w:rPr>
      </w:pPr>
      <w:r w:rsidRPr="00BA3717">
        <w:rPr>
          <w:color w:val="000000"/>
        </w:rPr>
        <w:t>ПОСТАНОВЛЯЮ:</w:t>
      </w:r>
    </w:p>
    <w:p w:rsidR="00BA3717" w:rsidRPr="00BA3717" w:rsidRDefault="00BA3717" w:rsidP="00BA3717">
      <w:pPr>
        <w:pStyle w:val="a3"/>
        <w:rPr>
          <w:color w:val="000000"/>
        </w:rPr>
      </w:pPr>
      <w:r w:rsidRPr="00BA3717">
        <w:rPr>
          <w:rStyle w:val="a4"/>
          <w:color w:val="000000"/>
        </w:rPr>
        <w:t> </w:t>
      </w:r>
    </w:p>
    <w:p w:rsidR="00BA3717" w:rsidRPr="00BA3717" w:rsidRDefault="00BA3717" w:rsidP="009B3A86">
      <w:pPr>
        <w:pStyle w:val="a3"/>
        <w:jc w:val="both"/>
        <w:rPr>
          <w:color w:val="000000"/>
        </w:rPr>
      </w:pPr>
      <w:r w:rsidRPr="00BA3717">
        <w:rPr>
          <w:rStyle w:val="a4"/>
          <w:b w:val="0"/>
          <w:color w:val="000000"/>
        </w:rPr>
        <w:t xml:space="preserve">1. </w:t>
      </w:r>
      <w:r w:rsidRPr="00BA3717">
        <w:rPr>
          <w:color w:val="000000"/>
        </w:rPr>
        <w:t xml:space="preserve">Утвердить основные направления бюджетной и налоговой политики </w:t>
      </w:r>
      <w:r w:rsidRPr="00BA3717">
        <w:rPr>
          <w:rStyle w:val="a4"/>
          <w:b w:val="0"/>
          <w:color w:val="000000"/>
        </w:rPr>
        <w:t xml:space="preserve">в </w:t>
      </w:r>
      <w:r>
        <w:rPr>
          <w:color w:val="000000"/>
        </w:rPr>
        <w:t>МО «</w:t>
      </w:r>
      <w:r w:rsidR="00593621">
        <w:t>Озерное</w:t>
      </w:r>
      <w:r>
        <w:rPr>
          <w:color w:val="000000"/>
        </w:rPr>
        <w:t xml:space="preserve">» </w:t>
      </w:r>
      <w:r w:rsidR="00D04FB9">
        <w:rPr>
          <w:color w:val="000000"/>
        </w:rPr>
        <w:t>на 2020 год и плановый период 2021 и 2022</w:t>
      </w:r>
      <w:r w:rsidRPr="00BA3717">
        <w:rPr>
          <w:color w:val="000000"/>
        </w:rPr>
        <w:t xml:space="preserve"> годов </w:t>
      </w:r>
      <w:r w:rsidRPr="00BA3717">
        <w:rPr>
          <w:rStyle w:val="a4"/>
          <w:b w:val="0"/>
          <w:color w:val="000000"/>
        </w:rPr>
        <w:t xml:space="preserve">согласно приложению. </w:t>
      </w:r>
    </w:p>
    <w:p w:rsidR="00BA3717" w:rsidRPr="00BA3717" w:rsidRDefault="00BA3717" w:rsidP="009B3A86">
      <w:pPr>
        <w:pStyle w:val="a3"/>
        <w:jc w:val="both"/>
        <w:rPr>
          <w:color w:val="000000"/>
        </w:rPr>
      </w:pPr>
      <w:r w:rsidRPr="00BA3717">
        <w:rPr>
          <w:rStyle w:val="a4"/>
          <w:b w:val="0"/>
          <w:color w:val="000000"/>
        </w:rPr>
        <w:t xml:space="preserve">2. </w:t>
      </w:r>
      <w:r w:rsidR="003F344F">
        <w:rPr>
          <w:rStyle w:val="a4"/>
          <w:b w:val="0"/>
          <w:color w:val="000000"/>
        </w:rPr>
        <w:t>МКУ ФЭК АМО «</w:t>
      </w:r>
      <w:proofErr w:type="spellStart"/>
      <w:r w:rsidR="003F344F">
        <w:rPr>
          <w:rStyle w:val="a4"/>
          <w:b w:val="0"/>
          <w:color w:val="000000"/>
        </w:rPr>
        <w:t>Еравнинский</w:t>
      </w:r>
      <w:proofErr w:type="spellEnd"/>
      <w:r w:rsidR="003F344F">
        <w:rPr>
          <w:rStyle w:val="a4"/>
          <w:b w:val="0"/>
          <w:color w:val="000000"/>
        </w:rPr>
        <w:t xml:space="preserve"> район» ЦБ</w:t>
      </w:r>
      <w:r w:rsidRPr="00BA3717">
        <w:rPr>
          <w:rStyle w:val="a4"/>
          <w:b w:val="0"/>
          <w:color w:val="000000"/>
        </w:rPr>
        <w:t xml:space="preserve">  осуществлять формирование доходов и расходов с учетом </w:t>
      </w:r>
      <w:r w:rsidRPr="00BA3717">
        <w:rPr>
          <w:color w:val="000000"/>
        </w:rPr>
        <w:t xml:space="preserve">основных направлений бюджетной и налоговой политики </w:t>
      </w:r>
      <w:r w:rsidRPr="00BA3717">
        <w:rPr>
          <w:rStyle w:val="a4"/>
          <w:b w:val="0"/>
          <w:color w:val="000000"/>
        </w:rPr>
        <w:t xml:space="preserve">в </w:t>
      </w:r>
      <w:r w:rsidR="00D470EC">
        <w:rPr>
          <w:color w:val="000000"/>
        </w:rPr>
        <w:t>МО «</w:t>
      </w:r>
      <w:r w:rsidR="00593621">
        <w:t>Озерное</w:t>
      </w:r>
      <w:r w:rsidR="00D470EC">
        <w:rPr>
          <w:color w:val="000000"/>
        </w:rPr>
        <w:t>» на 20</w:t>
      </w:r>
      <w:r w:rsidR="00D04FB9">
        <w:rPr>
          <w:color w:val="000000"/>
        </w:rPr>
        <w:t>20</w:t>
      </w:r>
      <w:r w:rsidR="003F344F">
        <w:rPr>
          <w:color w:val="000000"/>
        </w:rPr>
        <w:t xml:space="preserve"> год и плановый период 20</w:t>
      </w:r>
      <w:r w:rsidR="00D04FB9">
        <w:rPr>
          <w:color w:val="000000"/>
        </w:rPr>
        <w:t>21</w:t>
      </w:r>
      <w:r w:rsidR="00D470EC">
        <w:rPr>
          <w:color w:val="000000"/>
        </w:rPr>
        <w:t xml:space="preserve"> и 20</w:t>
      </w:r>
      <w:r w:rsidR="00D04FB9">
        <w:rPr>
          <w:color w:val="000000"/>
        </w:rPr>
        <w:t>22</w:t>
      </w:r>
      <w:r w:rsidRPr="00BA3717">
        <w:rPr>
          <w:color w:val="000000"/>
        </w:rPr>
        <w:t xml:space="preserve"> годов.</w:t>
      </w:r>
    </w:p>
    <w:p w:rsidR="00BA3717" w:rsidRPr="00BA3717" w:rsidRDefault="00FF1859" w:rsidP="009B3A86">
      <w:pPr>
        <w:pStyle w:val="a3"/>
        <w:jc w:val="both"/>
        <w:rPr>
          <w:color w:val="000000"/>
        </w:rPr>
      </w:pPr>
      <w:r>
        <w:rPr>
          <w:rStyle w:val="a4"/>
          <w:b w:val="0"/>
          <w:color w:val="000000"/>
        </w:rPr>
        <w:t>3.</w:t>
      </w:r>
      <w:r w:rsidR="003F344F">
        <w:rPr>
          <w:rStyle w:val="a4"/>
          <w:b w:val="0"/>
          <w:color w:val="000000"/>
        </w:rPr>
        <w:t xml:space="preserve"> МКУ ФЭК АМО «</w:t>
      </w:r>
      <w:proofErr w:type="spellStart"/>
      <w:r w:rsidR="003F344F">
        <w:rPr>
          <w:rStyle w:val="a4"/>
          <w:b w:val="0"/>
          <w:color w:val="000000"/>
        </w:rPr>
        <w:t>Еравнинский</w:t>
      </w:r>
      <w:proofErr w:type="spellEnd"/>
      <w:r w:rsidR="003F344F">
        <w:rPr>
          <w:rStyle w:val="a4"/>
          <w:b w:val="0"/>
          <w:color w:val="000000"/>
        </w:rPr>
        <w:t xml:space="preserve"> район» ЦБ</w:t>
      </w:r>
      <w:r w:rsidR="003F344F" w:rsidRPr="00BA3717">
        <w:rPr>
          <w:rStyle w:val="a4"/>
          <w:b w:val="0"/>
          <w:color w:val="000000"/>
        </w:rPr>
        <w:t xml:space="preserve">  </w:t>
      </w:r>
      <w:r w:rsidR="00BA3717" w:rsidRPr="00BA3717">
        <w:rPr>
          <w:rStyle w:val="a4"/>
          <w:b w:val="0"/>
          <w:color w:val="000000"/>
        </w:rPr>
        <w:t xml:space="preserve">при формировании бюджета </w:t>
      </w:r>
      <w:r w:rsidR="009B3A86">
        <w:rPr>
          <w:rStyle w:val="a4"/>
          <w:b w:val="0"/>
          <w:color w:val="000000"/>
        </w:rPr>
        <w:t>МО «</w:t>
      </w:r>
      <w:r w:rsidR="00593621">
        <w:rPr>
          <w:rStyle w:val="a4"/>
          <w:b w:val="0"/>
          <w:color w:val="000000"/>
        </w:rPr>
        <w:t>Озерное</w:t>
      </w:r>
      <w:r w:rsidR="009B3A86">
        <w:rPr>
          <w:rStyle w:val="a4"/>
          <w:b w:val="0"/>
          <w:color w:val="000000"/>
        </w:rPr>
        <w:t>»</w:t>
      </w:r>
      <w:r w:rsidR="00BA3717" w:rsidRPr="00BA3717">
        <w:rPr>
          <w:rStyle w:val="a4"/>
          <w:b w:val="0"/>
          <w:color w:val="000000"/>
        </w:rPr>
        <w:t xml:space="preserve"> руководствоваться </w:t>
      </w:r>
      <w:r w:rsidR="00BA3717" w:rsidRPr="00BA3717">
        <w:rPr>
          <w:color w:val="000000"/>
        </w:rPr>
        <w:t xml:space="preserve">основными направлениями бюджетной и налоговой политики </w:t>
      </w:r>
      <w:r w:rsidR="009B3A86">
        <w:rPr>
          <w:rStyle w:val="a4"/>
          <w:b w:val="0"/>
          <w:color w:val="000000"/>
        </w:rPr>
        <w:t>в МО «</w:t>
      </w:r>
      <w:r w:rsidR="00593621">
        <w:rPr>
          <w:rStyle w:val="a4"/>
          <w:b w:val="0"/>
          <w:color w:val="000000"/>
        </w:rPr>
        <w:t>Озерное</w:t>
      </w:r>
      <w:r w:rsidR="009B3A86">
        <w:rPr>
          <w:rStyle w:val="a4"/>
          <w:b w:val="0"/>
          <w:color w:val="000000"/>
        </w:rPr>
        <w:t xml:space="preserve">» </w:t>
      </w:r>
      <w:r w:rsidR="00BA3717" w:rsidRPr="00BA3717">
        <w:rPr>
          <w:rStyle w:val="a4"/>
          <w:b w:val="0"/>
          <w:color w:val="000000"/>
        </w:rPr>
        <w:t xml:space="preserve">на </w:t>
      </w:r>
      <w:r w:rsidR="00D470EC">
        <w:rPr>
          <w:color w:val="000000"/>
        </w:rPr>
        <w:t>20</w:t>
      </w:r>
      <w:r w:rsidR="00D04FB9">
        <w:rPr>
          <w:color w:val="000000"/>
        </w:rPr>
        <w:t>20 год и плановый период 2021 и 2022</w:t>
      </w:r>
      <w:r w:rsidR="00D470EC">
        <w:rPr>
          <w:color w:val="000000"/>
        </w:rPr>
        <w:t xml:space="preserve"> </w:t>
      </w:r>
      <w:r w:rsidR="00BA3717" w:rsidRPr="00BA3717">
        <w:rPr>
          <w:color w:val="000000"/>
        </w:rPr>
        <w:t>годов</w:t>
      </w:r>
      <w:r w:rsidR="00BA3717" w:rsidRPr="00BA3717">
        <w:rPr>
          <w:rStyle w:val="a4"/>
          <w:b w:val="0"/>
          <w:color w:val="000000"/>
        </w:rPr>
        <w:t>.</w:t>
      </w:r>
    </w:p>
    <w:p w:rsidR="00BA3717" w:rsidRPr="00BA3717" w:rsidRDefault="00BA3717" w:rsidP="009B3A86">
      <w:pPr>
        <w:pStyle w:val="a3"/>
        <w:jc w:val="both"/>
        <w:rPr>
          <w:color w:val="000000"/>
        </w:rPr>
      </w:pPr>
      <w:r w:rsidRPr="00BA3717">
        <w:rPr>
          <w:rStyle w:val="a4"/>
          <w:b w:val="0"/>
          <w:color w:val="000000"/>
        </w:rPr>
        <w:t xml:space="preserve">4. </w:t>
      </w:r>
      <w:r w:rsidRPr="00BA3717">
        <w:rPr>
          <w:color w:val="000000"/>
        </w:rPr>
        <w:t xml:space="preserve">Основные направления бюджетной и налоговой политики </w:t>
      </w:r>
      <w:r w:rsidRPr="00BA3717">
        <w:rPr>
          <w:rStyle w:val="a4"/>
          <w:b w:val="0"/>
          <w:color w:val="000000"/>
        </w:rPr>
        <w:t xml:space="preserve">в </w:t>
      </w:r>
      <w:r w:rsidR="00D470EC">
        <w:rPr>
          <w:color w:val="000000"/>
        </w:rPr>
        <w:t>МО «</w:t>
      </w:r>
      <w:r w:rsidR="00593621">
        <w:rPr>
          <w:rStyle w:val="a4"/>
          <w:b w:val="0"/>
          <w:color w:val="000000"/>
        </w:rPr>
        <w:t>Озерное</w:t>
      </w:r>
      <w:r w:rsidR="00D470EC">
        <w:rPr>
          <w:color w:val="000000"/>
        </w:rPr>
        <w:t>» на 20</w:t>
      </w:r>
      <w:r w:rsidR="00D04FB9">
        <w:rPr>
          <w:color w:val="000000"/>
        </w:rPr>
        <w:t>20</w:t>
      </w:r>
      <w:r w:rsidR="00D470EC">
        <w:rPr>
          <w:color w:val="000000"/>
        </w:rPr>
        <w:t xml:space="preserve"> год и плановый период 20</w:t>
      </w:r>
      <w:r w:rsidR="00D04FB9">
        <w:rPr>
          <w:color w:val="000000"/>
        </w:rPr>
        <w:t>21 и 2022</w:t>
      </w:r>
      <w:r w:rsidRPr="00BA3717">
        <w:rPr>
          <w:color w:val="000000"/>
        </w:rPr>
        <w:t xml:space="preserve"> годов н</w:t>
      </w:r>
      <w:r w:rsidRPr="00BA3717">
        <w:rPr>
          <w:rStyle w:val="a4"/>
          <w:b w:val="0"/>
          <w:color w:val="000000"/>
        </w:rPr>
        <w:t xml:space="preserve">аправить </w:t>
      </w:r>
      <w:r w:rsidR="009B3A86">
        <w:rPr>
          <w:rStyle w:val="a4"/>
          <w:b w:val="0"/>
          <w:color w:val="000000"/>
        </w:rPr>
        <w:t xml:space="preserve">на рассмотрение в Совет депутатов </w:t>
      </w:r>
      <w:r w:rsidRPr="00BA3717">
        <w:rPr>
          <w:rStyle w:val="a4"/>
          <w:b w:val="0"/>
          <w:color w:val="000000"/>
        </w:rPr>
        <w:t xml:space="preserve">МО </w:t>
      </w:r>
      <w:r w:rsidR="009B3A86">
        <w:rPr>
          <w:rStyle w:val="a4"/>
          <w:b w:val="0"/>
          <w:color w:val="000000"/>
        </w:rPr>
        <w:t>«</w:t>
      </w:r>
      <w:r w:rsidR="00593621">
        <w:rPr>
          <w:rStyle w:val="a4"/>
          <w:b w:val="0"/>
          <w:color w:val="000000"/>
        </w:rPr>
        <w:t>Озерное</w:t>
      </w:r>
      <w:r w:rsidR="009B3A86">
        <w:rPr>
          <w:rStyle w:val="a4"/>
          <w:b w:val="0"/>
          <w:color w:val="000000"/>
        </w:rPr>
        <w:t xml:space="preserve">» </w:t>
      </w:r>
      <w:r w:rsidRPr="00BA3717">
        <w:rPr>
          <w:rStyle w:val="a4"/>
          <w:b w:val="0"/>
          <w:color w:val="000000"/>
        </w:rPr>
        <w:t xml:space="preserve">одновременно с проектом решения о бюджете </w:t>
      </w:r>
      <w:r w:rsidR="00FF1859">
        <w:rPr>
          <w:rStyle w:val="a4"/>
          <w:b w:val="0"/>
          <w:color w:val="000000"/>
        </w:rPr>
        <w:t>МО «</w:t>
      </w:r>
      <w:r w:rsidR="00593621">
        <w:rPr>
          <w:rStyle w:val="a4"/>
          <w:b w:val="0"/>
          <w:color w:val="000000"/>
        </w:rPr>
        <w:t>Озерное</w:t>
      </w:r>
      <w:r w:rsidR="009B3A86">
        <w:rPr>
          <w:rStyle w:val="a4"/>
          <w:b w:val="0"/>
          <w:color w:val="000000"/>
        </w:rPr>
        <w:t>»</w:t>
      </w:r>
      <w:r w:rsidRPr="00BA3717">
        <w:rPr>
          <w:rStyle w:val="a4"/>
          <w:b w:val="0"/>
          <w:color w:val="000000"/>
        </w:rPr>
        <w:t xml:space="preserve"> на </w:t>
      </w:r>
      <w:r w:rsidR="00D04FB9">
        <w:rPr>
          <w:color w:val="000000"/>
        </w:rPr>
        <w:t>2020</w:t>
      </w:r>
      <w:r w:rsidR="004D19BB">
        <w:rPr>
          <w:color w:val="000000"/>
        </w:rPr>
        <w:t xml:space="preserve"> </w:t>
      </w:r>
      <w:r w:rsidR="009B3A86">
        <w:rPr>
          <w:color w:val="000000"/>
        </w:rPr>
        <w:t>год</w:t>
      </w:r>
      <w:r w:rsidR="00D470EC">
        <w:rPr>
          <w:color w:val="000000"/>
        </w:rPr>
        <w:t>.</w:t>
      </w:r>
    </w:p>
    <w:p w:rsidR="00BA3717" w:rsidRPr="00BA3717" w:rsidRDefault="00BA3717" w:rsidP="009B3A86">
      <w:pPr>
        <w:pStyle w:val="a3"/>
        <w:jc w:val="both"/>
        <w:rPr>
          <w:color w:val="000000"/>
        </w:rPr>
      </w:pPr>
      <w:r w:rsidRPr="00BA3717">
        <w:rPr>
          <w:rStyle w:val="a4"/>
          <w:b w:val="0"/>
          <w:color w:val="000000"/>
        </w:rPr>
        <w:t xml:space="preserve">5. </w:t>
      </w:r>
      <w:proofErr w:type="gramStart"/>
      <w:r w:rsidRPr="00BA3717">
        <w:rPr>
          <w:rStyle w:val="a4"/>
          <w:b w:val="0"/>
          <w:color w:val="000000"/>
        </w:rPr>
        <w:t>Контроль за</w:t>
      </w:r>
      <w:proofErr w:type="gramEnd"/>
      <w:r w:rsidRPr="00BA3717">
        <w:rPr>
          <w:rStyle w:val="a4"/>
          <w:b w:val="0"/>
          <w:color w:val="000000"/>
        </w:rPr>
        <w:t xml:space="preserve"> исполнением данного постановления оставляю за собой.</w:t>
      </w:r>
    </w:p>
    <w:p w:rsidR="00BA3717" w:rsidRPr="00BA3717" w:rsidRDefault="00BA3717" w:rsidP="009B3A86">
      <w:pPr>
        <w:pStyle w:val="a3"/>
        <w:jc w:val="both"/>
        <w:rPr>
          <w:color w:val="000000"/>
        </w:rPr>
      </w:pPr>
      <w:r w:rsidRPr="00BA3717">
        <w:rPr>
          <w:rStyle w:val="a4"/>
          <w:b w:val="0"/>
          <w:color w:val="000000"/>
        </w:rPr>
        <w:t> </w:t>
      </w:r>
    </w:p>
    <w:p w:rsidR="00BA3717" w:rsidRPr="00BA3717" w:rsidRDefault="00BA3717" w:rsidP="00BA3717">
      <w:pPr>
        <w:pStyle w:val="a3"/>
        <w:rPr>
          <w:color w:val="000000"/>
        </w:rPr>
      </w:pPr>
      <w:r w:rsidRPr="00BA3717">
        <w:rPr>
          <w:rStyle w:val="a4"/>
          <w:b w:val="0"/>
          <w:color w:val="000000"/>
        </w:rPr>
        <w:t> </w:t>
      </w:r>
    </w:p>
    <w:p w:rsidR="00BA3717" w:rsidRPr="00BA3717" w:rsidRDefault="00BA3717" w:rsidP="00BA3717">
      <w:pPr>
        <w:pStyle w:val="a3"/>
        <w:rPr>
          <w:color w:val="000000"/>
        </w:rPr>
      </w:pPr>
      <w:r w:rsidRPr="00BA3717">
        <w:rPr>
          <w:rStyle w:val="a4"/>
          <w:b w:val="0"/>
          <w:color w:val="000000"/>
        </w:rPr>
        <w:t> </w:t>
      </w:r>
    </w:p>
    <w:p w:rsidR="00BA3717" w:rsidRPr="00BA3717" w:rsidRDefault="00BA3717" w:rsidP="00BA3717">
      <w:pPr>
        <w:pStyle w:val="a3"/>
        <w:rPr>
          <w:color w:val="000000"/>
        </w:rPr>
      </w:pPr>
      <w:r w:rsidRPr="00BA3717">
        <w:rPr>
          <w:rStyle w:val="a4"/>
          <w:b w:val="0"/>
          <w:color w:val="000000"/>
        </w:rPr>
        <w:t xml:space="preserve">Глава </w:t>
      </w:r>
      <w:r w:rsidR="009B3A86">
        <w:rPr>
          <w:rStyle w:val="a4"/>
          <w:b w:val="0"/>
          <w:color w:val="000000"/>
        </w:rPr>
        <w:t>муниципального образования</w:t>
      </w:r>
    </w:p>
    <w:p w:rsidR="00BA3717" w:rsidRPr="00FF1859" w:rsidRDefault="005434C4" w:rsidP="00FF1859">
      <w:pPr>
        <w:pStyle w:val="a3"/>
        <w:rPr>
          <w:color w:val="000000"/>
        </w:rPr>
      </w:pPr>
      <w:r>
        <w:rPr>
          <w:rStyle w:val="a4"/>
          <w:b w:val="0"/>
          <w:color w:val="000000"/>
        </w:rPr>
        <w:t>с</w:t>
      </w:r>
      <w:r w:rsidR="009B3A86">
        <w:rPr>
          <w:rStyle w:val="a4"/>
          <w:b w:val="0"/>
          <w:color w:val="000000"/>
        </w:rPr>
        <w:t>ельское поселение «</w:t>
      </w:r>
      <w:r w:rsidR="00593621">
        <w:rPr>
          <w:rStyle w:val="a4"/>
          <w:b w:val="0"/>
          <w:color w:val="000000"/>
        </w:rPr>
        <w:t>Озерное</w:t>
      </w:r>
      <w:r w:rsidR="009B3A86">
        <w:rPr>
          <w:rStyle w:val="a4"/>
          <w:b w:val="0"/>
          <w:color w:val="000000"/>
        </w:rPr>
        <w:t xml:space="preserve">» </w:t>
      </w:r>
      <w:r w:rsidR="00BA3717" w:rsidRPr="00BA3717">
        <w:rPr>
          <w:rStyle w:val="a4"/>
          <w:b w:val="0"/>
          <w:color w:val="000000"/>
        </w:rPr>
        <w:t xml:space="preserve">                                               </w:t>
      </w:r>
      <w:r w:rsidR="00D04FB9">
        <w:rPr>
          <w:rStyle w:val="a4"/>
          <w:b w:val="0"/>
          <w:color w:val="000000"/>
        </w:rPr>
        <w:t>Б.И. Панфилов</w:t>
      </w:r>
    </w:p>
    <w:p w:rsidR="00E21DA6" w:rsidRDefault="00E21DA6" w:rsidP="00D470EC">
      <w:pPr>
        <w:tabs>
          <w:tab w:val="left" w:pos="5895"/>
        </w:tabs>
        <w:rPr>
          <w:rFonts w:eastAsia="Times New Roman" w:cs="Times New Roman"/>
          <w:bCs/>
          <w:color w:val="000000"/>
        </w:rPr>
      </w:pPr>
    </w:p>
    <w:p w:rsidR="00593621" w:rsidRDefault="00593621" w:rsidP="00D470EC">
      <w:pPr>
        <w:tabs>
          <w:tab w:val="left" w:pos="5895"/>
        </w:tabs>
        <w:rPr>
          <w:rFonts w:eastAsia="Times New Roman" w:cs="Times New Roman"/>
          <w:bCs/>
          <w:color w:val="000000"/>
        </w:rPr>
      </w:pPr>
    </w:p>
    <w:p w:rsidR="00593621" w:rsidRDefault="00593621" w:rsidP="00D470EC">
      <w:pPr>
        <w:tabs>
          <w:tab w:val="left" w:pos="5895"/>
        </w:tabs>
        <w:rPr>
          <w:rFonts w:eastAsia="Times New Roman" w:cs="Times New Roman"/>
          <w:bCs/>
          <w:color w:val="000000"/>
        </w:rPr>
      </w:pPr>
    </w:p>
    <w:p w:rsidR="00593621" w:rsidRDefault="00593621" w:rsidP="00D470EC">
      <w:pPr>
        <w:tabs>
          <w:tab w:val="left" w:pos="5895"/>
        </w:tabs>
        <w:rPr>
          <w:rFonts w:eastAsia="Times New Roman" w:cs="Times New Roman"/>
          <w:bCs/>
          <w:color w:val="000000"/>
        </w:rPr>
      </w:pPr>
    </w:p>
    <w:p w:rsidR="00593621" w:rsidRDefault="00593621" w:rsidP="00D470EC">
      <w:pPr>
        <w:tabs>
          <w:tab w:val="left" w:pos="5895"/>
        </w:tabs>
        <w:rPr>
          <w:rFonts w:eastAsia="Times New Roman" w:cs="Times New Roman"/>
          <w:bCs/>
          <w:color w:val="000000"/>
        </w:rPr>
      </w:pPr>
    </w:p>
    <w:p w:rsidR="00BA3717" w:rsidRPr="00BA3717" w:rsidRDefault="00FB7FEF" w:rsidP="00BA3717">
      <w:pPr>
        <w:jc w:val="right"/>
        <w:rPr>
          <w:rFonts w:eastAsia="Times New Roman" w:cs="Times New Roman"/>
          <w:color w:val="000000"/>
        </w:rPr>
      </w:pPr>
      <w:r>
        <w:rPr>
          <w:rFonts w:eastAsia="Times New Roman" w:cs="Times New Roman"/>
          <w:bCs/>
          <w:color w:val="000000"/>
        </w:rPr>
        <w:lastRenderedPageBreak/>
        <w:t>П</w:t>
      </w:r>
      <w:r w:rsidR="00BA3717" w:rsidRPr="00BA3717">
        <w:rPr>
          <w:rFonts w:eastAsia="Times New Roman" w:cs="Times New Roman"/>
          <w:bCs/>
          <w:color w:val="000000"/>
        </w:rPr>
        <w:t>риложение к постановлению</w:t>
      </w:r>
    </w:p>
    <w:p w:rsidR="00BA3717" w:rsidRPr="00BA3717" w:rsidRDefault="00BA3717" w:rsidP="00BA3717">
      <w:pPr>
        <w:jc w:val="right"/>
        <w:rPr>
          <w:rFonts w:eastAsia="Times New Roman" w:cs="Times New Roman"/>
          <w:color w:val="000000"/>
        </w:rPr>
      </w:pPr>
      <w:r w:rsidRPr="00BA3717">
        <w:rPr>
          <w:rFonts w:eastAsia="Times New Roman" w:cs="Times New Roman"/>
          <w:bCs/>
          <w:color w:val="000000"/>
        </w:rPr>
        <w:t xml:space="preserve">Главы администрации </w:t>
      </w:r>
    </w:p>
    <w:p w:rsidR="00BA3717" w:rsidRPr="00BA3717" w:rsidRDefault="004B6630" w:rsidP="00BA3717">
      <w:pPr>
        <w:jc w:val="right"/>
        <w:rPr>
          <w:rFonts w:eastAsia="Times New Roman" w:cs="Times New Roman"/>
          <w:color w:val="000000"/>
        </w:rPr>
      </w:pPr>
      <w:r>
        <w:rPr>
          <w:rFonts w:eastAsia="Times New Roman" w:cs="Times New Roman"/>
          <w:bCs/>
          <w:color w:val="000000"/>
        </w:rPr>
        <w:t>МО «</w:t>
      </w:r>
      <w:r w:rsidR="00D44B01">
        <w:rPr>
          <w:rStyle w:val="a4"/>
          <w:b w:val="0"/>
          <w:color w:val="000000"/>
        </w:rPr>
        <w:t>Озерное</w:t>
      </w:r>
      <w:r>
        <w:rPr>
          <w:rFonts w:eastAsia="Times New Roman" w:cs="Times New Roman"/>
          <w:bCs/>
          <w:color w:val="000000"/>
        </w:rPr>
        <w:t>»</w:t>
      </w:r>
    </w:p>
    <w:p w:rsidR="00BA3717" w:rsidRPr="00BA3717" w:rsidRDefault="00D44B01" w:rsidP="00BA3717">
      <w:pPr>
        <w:jc w:val="right"/>
        <w:rPr>
          <w:rFonts w:eastAsia="Times New Roman" w:cs="Times New Roman"/>
          <w:color w:val="000000"/>
        </w:rPr>
      </w:pPr>
      <w:r>
        <w:rPr>
          <w:rFonts w:eastAsia="Times New Roman" w:cs="Times New Roman"/>
          <w:bCs/>
          <w:color w:val="000000"/>
        </w:rPr>
        <w:t>№</w:t>
      </w:r>
      <w:r w:rsidR="00E66BE5">
        <w:rPr>
          <w:rFonts w:eastAsia="Times New Roman" w:cs="Times New Roman"/>
          <w:bCs/>
          <w:color w:val="000000"/>
        </w:rPr>
        <w:t>17</w:t>
      </w:r>
      <w:r w:rsidR="00C125F4">
        <w:rPr>
          <w:rFonts w:eastAsia="Times New Roman" w:cs="Times New Roman"/>
          <w:bCs/>
          <w:color w:val="000000"/>
        </w:rPr>
        <w:t xml:space="preserve"> от «</w:t>
      </w:r>
      <w:r w:rsidR="00FB7FEF">
        <w:rPr>
          <w:rFonts w:eastAsia="Times New Roman" w:cs="Times New Roman"/>
          <w:bCs/>
          <w:color w:val="000000"/>
        </w:rPr>
        <w:t>1</w:t>
      </w:r>
      <w:r w:rsidR="00C125F4">
        <w:rPr>
          <w:rFonts w:eastAsia="Times New Roman" w:cs="Times New Roman"/>
          <w:bCs/>
          <w:color w:val="000000"/>
        </w:rPr>
        <w:t>4» ноября 201</w:t>
      </w:r>
      <w:r w:rsidR="00D04FB9">
        <w:rPr>
          <w:rFonts w:eastAsia="Times New Roman" w:cs="Times New Roman"/>
          <w:bCs/>
          <w:color w:val="000000"/>
        </w:rPr>
        <w:t>9</w:t>
      </w:r>
      <w:r w:rsidR="00FB7FEF">
        <w:rPr>
          <w:rFonts w:eastAsia="Times New Roman" w:cs="Times New Roman"/>
          <w:bCs/>
          <w:color w:val="000000"/>
        </w:rPr>
        <w:t xml:space="preserve"> </w:t>
      </w:r>
      <w:r w:rsidR="00BA3717" w:rsidRPr="00BA3717">
        <w:rPr>
          <w:rFonts w:eastAsia="Times New Roman" w:cs="Times New Roman"/>
          <w:bCs/>
          <w:color w:val="000000"/>
        </w:rPr>
        <w:t>г</w:t>
      </w:r>
      <w:r w:rsidR="00E21DA6">
        <w:rPr>
          <w:rFonts w:eastAsia="Times New Roman" w:cs="Times New Roman"/>
          <w:bCs/>
          <w:color w:val="000000"/>
        </w:rPr>
        <w:t>.</w:t>
      </w:r>
    </w:p>
    <w:p w:rsidR="00BA3717" w:rsidRPr="00BA3717" w:rsidRDefault="00BA3717" w:rsidP="00E21DA6">
      <w:pPr>
        <w:jc w:val="right"/>
        <w:rPr>
          <w:rFonts w:eastAsia="Times New Roman" w:cs="Times New Roman"/>
          <w:color w:val="000000"/>
        </w:rPr>
      </w:pPr>
      <w:r w:rsidRPr="00BA3717">
        <w:rPr>
          <w:rFonts w:eastAsia="Times New Roman" w:cs="Times New Roman"/>
          <w:bCs/>
          <w:color w:val="000000"/>
        </w:rPr>
        <w:t> </w:t>
      </w:r>
    </w:p>
    <w:p w:rsidR="00BA3717" w:rsidRPr="00BA3717" w:rsidRDefault="00BA3717" w:rsidP="00BA3717">
      <w:pPr>
        <w:rPr>
          <w:rFonts w:eastAsia="Times New Roman" w:cs="Times New Roman"/>
          <w:color w:val="000000"/>
        </w:rPr>
      </w:pPr>
      <w:r w:rsidRPr="00BA3717">
        <w:rPr>
          <w:rFonts w:eastAsia="Times New Roman" w:cs="Times New Roman"/>
          <w:bCs/>
          <w:color w:val="000000"/>
        </w:rPr>
        <w:t> </w:t>
      </w:r>
    </w:p>
    <w:p w:rsidR="00BA3717" w:rsidRPr="00BA3717" w:rsidRDefault="00BA3717" w:rsidP="00BA3717">
      <w:pPr>
        <w:jc w:val="center"/>
        <w:rPr>
          <w:rFonts w:eastAsia="Times New Roman" w:cs="Times New Roman"/>
          <w:color w:val="000000"/>
        </w:rPr>
      </w:pPr>
      <w:r w:rsidRPr="00BA3717">
        <w:rPr>
          <w:rFonts w:eastAsia="Times New Roman" w:cs="Times New Roman"/>
          <w:b/>
          <w:bCs/>
          <w:color w:val="000000"/>
        </w:rPr>
        <w:t>ОСНОВНЫЕ НАПРАВЛЕНИЯ</w:t>
      </w:r>
    </w:p>
    <w:p w:rsidR="004B6630" w:rsidRDefault="00BA3717" w:rsidP="00BA3717">
      <w:pPr>
        <w:jc w:val="center"/>
        <w:rPr>
          <w:rFonts w:eastAsia="Times New Roman" w:cs="Times New Roman"/>
          <w:b/>
          <w:bCs/>
          <w:color w:val="000000"/>
        </w:rPr>
      </w:pPr>
      <w:r w:rsidRPr="00BA3717">
        <w:rPr>
          <w:rFonts w:eastAsia="Times New Roman" w:cs="Times New Roman"/>
          <w:b/>
          <w:bCs/>
          <w:color w:val="000000"/>
        </w:rPr>
        <w:t xml:space="preserve">бюджетной и налоговой политики </w:t>
      </w:r>
      <w:r w:rsidR="004B6630">
        <w:rPr>
          <w:rFonts w:eastAsia="Times New Roman" w:cs="Times New Roman"/>
          <w:b/>
          <w:bCs/>
          <w:color w:val="000000"/>
        </w:rPr>
        <w:t>МО «</w:t>
      </w:r>
      <w:r w:rsidR="00D44B01">
        <w:rPr>
          <w:rStyle w:val="a4"/>
          <w:color w:val="000000"/>
        </w:rPr>
        <w:t>Озерное</w:t>
      </w:r>
      <w:r w:rsidR="004B6630">
        <w:rPr>
          <w:rFonts w:eastAsia="Times New Roman" w:cs="Times New Roman"/>
          <w:b/>
          <w:bCs/>
          <w:color w:val="000000"/>
        </w:rPr>
        <w:t>»</w:t>
      </w:r>
    </w:p>
    <w:p w:rsidR="00BA3717" w:rsidRPr="00BA3717" w:rsidRDefault="00D04FB9" w:rsidP="00BA3717">
      <w:pPr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</w:rPr>
        <w:t>на 2020</w:t>
      </w:r>
      <w:r w:rsidR="004D19BB">
        <w:rPr>
          <w:rFonts w:eastAsia="Times New Roman" w:cs="Times New Roman"/>
          <w:b/>
          <w:bCs/>
          <w:color w:val="000000"/>
        </w:rPr>
        <w:t xml:space="preserve"> год и на плановый период </w:t>
      </w:r>
      <w:r>
        <w:rPr>
          <w:rFonts w:eastAsia="Times New Roman" w:cs="Times New Roman"/>
          <w:b/>
          <w:bCs/>
          <w:color w:val="000000"/>
        </w:rPr>
        <w:t>2021 и 2022</w:t>
      </w:r>
      <w:r w:rsidR="00BA3717" w:rsidRPr="00BA3717">
        <w:rPr>
          <w:rFonts w:eastAsia="Times New Roman" w:cs="Times New Roman"/>
          <w:b/>
          <w:bCs/>
          <w:color w:val="000000"/>
        </w:rPr>
        <w:t xml:space="preserve"> годов</w:t>
      </w:r>
    </w:p>
    <w:p w:rsidR="00BA3717" w:rsidRPr="00BA3717" w:rsidRDefault="00BA3717" w:rsidP="00BA3717">
      <w:pPr>
        <w:rPr>
          <w:rFonts w:eastAsia="Times New Roman" w:cs="Times New Roman"/>
          <w:color w:val="000000"/>
        </w:rPr>
      </w:pPr>
      <w:r w:rsidRPr="00BA3717">
        <w:rPr>
          <w:rFonts w:eastAsia="Times New Roman" w:cs="Times New Roman"/>
          <w:color w:val="000000"/>
        </w:rPr>
        <w:t> </w:t>
      </w:r>
    </w:p>
    <w:p w:rsidR="00BA3717" w:rsidRPr="00BA3717" w:rsidRDefault="00BA3717" w:rsidP="00E21DA6">
      <w:pPr>
        <w:ind w:firstLine="851"/>
        <w:jc w:val="both"/>
        <w:rPr>
          <w:rFonts w:eastAsia="Times New Roman" w:cs="Times New Roman"/>
          <w:color w:val="000000"/>
        </w:rPr>
      </w:pPr>
      <w:r w:rsidRPr="00BA3717">
        <w:rPr>
          <w:rFonts w:eastAsia="Times New Roman" w:cs="Times New Roman"/>
          <w:color w:val="000000"/>
        </w:rPr>
        <w:t xml:space="preserve">Основные направления бюджетной и налоговой политики </w:t>
      </w:r>
      <w:r w:rsidR="00D470EC">
        <w:rPr>
          <w:rFonts w:eastAsia="Times New Roman" w:cs="Times New Roman"/>
          <w:color w:val="000000"/>
        </w:rPr>
        <w:t>МО «</w:t>
      </w:r>
      <w:r w:rsidR="00D44B01">
        <w:rPr>
          <w:rStyle w:val="a4"/>
          <w:b w:val="0"/>
          <w:color w:val="000000"/>
        </w:rPr>
        <w:t>Озерное</w:t>
      </w:r>
      <w:r w:rsidR="004D19BB">
        <w:rPr>
          <w:rFonts w:eastAsia="Times New Roman" w:cs="Times New Roman"/>
          <w:color w:val="000000"/>
        </w:rPr>
        <w:t>» на 20</w:t>
      </w:r>
      <w:r w:rsidR="00D04FB9">
        <w:rPr>
          <w:rFonts w:eastAsia="Times New Roman" w:cs="Times New Roman"/>
          <w:color w:val="000000"/>
        </w:rPr>
        <w:t>20</w:t>
      </w:r>
      <w:r w:rsidR="00FF1859">
        <w:rPr>
          <w:rFonts w:eastAsia="Times New Roman" w:cs="Times New Roman"/>
          <w:color w:val="000000"/>
        </w:rPr>
        <w:t xml:space="preserve"> год и на плановый период 20</w:t>
      </w:r>
      <w:r w:rsidR="00D04FB9">
        <w:rPr>
          <w:rFonts w:eastAsia="Times New Roman" w:cs="Times New Roman"/>
          <w:color w:val="000000"/>
        </w:rPr>
        <w:t>21 и 2022</w:t>
      </w:r>
      <w:r w:rsidRPr="00BA3717">
        <w:rPr>
          <w:rFonts w:eastAsia="Times New Roman" w:cs="Times New Roman"/>
          <w:color w:val="000000"/>
        </w:rPr>
        <w:t xml:space="preserve"> годов подготовлены в соответствии с пунктом 2 статьи 172 Бюджетног</w:t>
      </w:r>
      <w:r w:rsidR="004B6630">
        <w:rPr>
          <w:rFonts w:eastAsia="Times New Roman" w:cs="Times New Roman"/>
          <w:color w:val="000000"/>
        </w:rPr>
        <w:t>о кодекса Российской Федерации.</w:t>
      </w:r>
    </w:p>
    <w:p w:rsidR="00BA3717" w:rsidRPr="00BA3717" w:rsidRDefault="00BA3717" w:rsidP="004B6630">
      <w:pPr>
        <w:rPr>
          <w:rFonts w:eastAsia="Times New Roman" w:cs="Times New Roman"/>
          <w:color w:val="000000"/>
        </w:rPr>
      </w:pPr>
      <w:r w:rsidRPr="00BA3717">
        <w:rPr>
          <w:rFonts w:eastAsia="Times New Roman" w:cs="Times New Roman"/>
          <w:color w:val="000000"/>
        </w:rPr>
        <w:t> </w:t>
      </w:r>
    </w:p>
    <w:p w:rsidR="00BA3717" w:rsidRPr="00BA3717" w:rsidRDefault="00BA3717" w:rsidP="00BA3717">
      <w:pPr>
        <w:jc w:val="center"/>
        <w:rPr>
          <w:rFonts w:eastAsia="Times New Roman" w:cs="Times New Roman"/>
          <w:color w:val="000000"/>
        </w:rPr>
      </w:pPr>
      <w:r w:rsidRPr="00BA3717">
        <w:rPr>
          <w:rFonts w:eastAsia="Times New Roman" w:cs="Times New Roman"/>
          <w:b/>
          <w:bCs/>
          <w:color w:val="000000"/>
        </w:rPr>
        <w:t>Общие положения</w:t>
      </w:r>
    </w:p>
    <w:p w:rsidR="00BA3717" w:rsidRPr="00BA3717" w:rsidRDefault="00BA3717" w:rsidP="00BA3717">
      <w:pPr>
        <w:rPr>
          <w:rFonts w:eastAsia="Times New Roman" w:cs="Times New Roman"/>
          <w:color w:val="000000"/>
        </w:rPr>
      </w:pPr>
      <w:r w:rsidRPr="00BA3717">
        <w:rPr>
          <w:rFonts w:eastAsia="Times New Roman" w:cs="Times New Roman"/>
          <w:color w:val="000000"/>
        </w:rPr>
        <w:t> </w:t>
      </w:r>
    </w:p>
    <w:p w:rsidR="00BA3717" w:rsidRPr="00BA3717" w:rsidRDefault="00BA3717" w:rsidP="00B216DE">
      <w:pPr>
        <w:ind w:firstLine="851"/>
        <w:jc w:val="both"/>
        <w:rPr>
          <w:rFonts w:eastAsia="Times New Roman" w:cs="Times New Roman"/>
          <w:color w:val="000000"/>
        </w:rPr>
      </w:pPr>
      <w:r w:rsidRPr="00BA3717">
        <w:rPr>
          <w:rFonts w:eastAsia="Times New Roman" w:cs="Times New Roman"/>
          <w:color w:val="000000"/>
        </w:rPr>
        <w:t>В процессе реализации бюджетной</w:t>
      </w:r>
      <w:r w:rsidR="00B216DE">
        <w:rPr>
          <w:rFonts w:eastAsia="Times New Roman" w:cs="Times New Roman"/>
          <w:color w:val="000000"/>
        </w:rPr>
        <w:t xml:space="preserve"> политики необходимо обеспечить </w:t>
      </w:r>
      <w:r w:rsidRPr="00BA3717">
        <w:rPr>
          <w:rFonts w:eastAsia="Times New Roman" w:cs="Times New Roman"/>
          <w:color w:val="000000"/>
        </w:rPr>
        <w:t>эффективную реализацию следующих направлений:</w:t>
      </w:r>
    </w:p>
    <w:p w:rsidR="00BA3717" w:rsidRPr="00BA3717" w:rsidRDefault="00BA3717" w:rsidP="00BA371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color w:val="000000"/>
        </w:rPr>
      </w:pPr>
      <w:r w:rsidRPr="00BA3717">
        <w:rPr>
          <w:rFonts w:eastAsia="Times New Roman" w:cs="Times New Roman"/>
          <w:color w:val="000000"/>
        </w:rPr>
        <w:t xml:space="preserve">Обеспечение сбалансированности и устойчивости бюджетной системы </w:t>
      </w:r>
      <w:r w:rsidR="004B6630">
        <w:rPr>
          <w:rFonts w:eastAsia="Times New Roman" w:cs="Times New Roman"/>
          <w:color w:val="000000"/>
        </w:rPr>
        <w:t>МО «</w:t>
      </w:r>
      <w:r w:rsidR="00D44B01">
        <w:rPr>
          <w:rStyle w:val="a4"/>
          <w:b w:val="0"/>
          <w:color w:val="000000"/>
        </w:rPr>
        <w:t>Озерное</w:t>
      </w:r>
      <w:r w:rsidR="004B6630">
        <w:rPr>
          <w:rFonts w:eastAsia="Times New Roman" w:cs="Times New Roman"/>
          <w:color w:val="000000"/>
        </w:rPr>
        <w:t>»</w:t>
      </w:r>
      <w:r w:rsidRPr="00BA3717">
        <w:rPr>
          <w:rFonts w:eastAsia="Times New Roman" w:cs="Times New Roman"/>
          <w:color w:val="000000"/>
        </w:rPr>
        <w:t xml:space="preserve"> через формирование оптимального бюджета, позволяющего обеспечить не только сохранение экономической и социальной стабильности муниципального образования, но и его дальнейшее развитие.</w:t>
      </w:r>
    </w:p>
    <w:p w:rsidR="00BA3717" w:rsidRPr="00BA3717" w:rsidRDefault="00BA3717" w:rsidP="00BA371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color w:val="000000"/>
        </w:rPr>
      </w:pPr>
      <w:r w:rsidRPr="00BA3717">
        <w:rPr>
          <w:rFonts w:eastAsia="Times New Roman" w:cs="Times New Roman"/>
          <w:color w:val="000000"/>
        </w:rPr>
        <w:t>Повышение качества администрирования доходных источников местного бюджета.</w:t>
      </w:r>
    </w:p>
    <w:p w:rsidR="00BA3717" w:rsidRPr="00CB715E" w:rsidRDefault="00BA3717" w:rsidP="00CB715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color w:val="000000"/>
        </w:rPr>
      </w:pPr>
      <w:r w:rsidRPr="00BA3717">
        <w:rPr>
          <w:rFonts w:eastAsia="Times New Roman" w:cs="Times New Roman"/>
          <w:color w:val="000000"/>
        </w:rPr>
        <w:t xml:space="preserve">Реализация ответственной бюджетной политики, базовыми принципами которой являются исполнение наиболее значимых действующих расходных обязательств и принятие взвешенных решений по вновь принимаемым расходным обязательствам бюджета </w:t>
      </w:r>
      <w:r w:rsidR="00B0166C">
        <w:rPr>
          <w:rFonts w:eastAsia="Times New Roman" w:cs="Times New Roman"/>
          <w:color w:val="000000"/>
        </w:rPr>
        <w:t>МО «</w:t>
      </w:r>
      <w:r w:rsidR="00D44B01">
        <w:rPr>
          <w:rStyle w:val="a4"/>
          <w:b w:val="0"/>
          <w:color w:val="000000"/>
        </w:rPr>
        <w:t>Озерное</w:t>
      </w:r>
      <w:r w:rsidR="00B0166C">
        <w:rPr>
          <w:rFonts w:eastAsia="Times New Roman" w:cs="Times New Roman"/>
          <w:color w:val="000000"/>
        </w:rPr>
        <w:t>»</w:t>
      </w:r>
      <w:r w:rsidRPr="00BA3717">
        <w:rPr>
          <w:rFonts w:eastAsia="Times New Roman" w:cs="Times New Roman"/>
          <w:color w:val="000000"/>
        </w:rPr>
        <w:t>.</w:t>
      </w:r>
    </w:p>
    <w:p w:rsidR="00BA3717" w:rsidRPr="00BE4519" w:rsidRDefault="00BA3717" w:rsidP="00BA371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BA3717">
        <w:rPr>
          <w:rFonts w:eastAsia="Times New Roman" w:cs="Times New Roman"/>
          <w:color w:val="000000"/>
        </w:rPr>
        <w:t>Повышение прозрачности бюджета и открытости бюджетного процесса.</w:t>
      </w:r>
    </w:p>
    <w:p w:rsidR="00BA3717" w:rsidRPr="00BA3717" w:rsidRDefault="00BA3717" w:rsidP="00BE4519">
      <w:pPr>
        <w:spacing w:after="240"/>
        <w:jc w:val="center"/>
        <w:rPr>
          <w:rFonts w:eastAsia="Times New Roman" w:cs="Times New Roman"/>
          <w:color w:val="000000"/>
        </w:rPr>
      </w:pPr>
      <w:r w:rsidRPr="00BA3717">
        <w:rPr>
          <w:rFonts w:eastAsia="Times New Roman" w:cs="Times New Roman"/>
          <w:b/>
          <w:bCs/>
          <w:color w:val="000000"/>
        </w:rPr>
        <w:t xml:space="preserve">Доходы бюджета </w:t>
      </w:r>
      <w:r w:rsidR="00B0166C">
        <w:rPr>
          <w:rFonts w:eastAsia="Times New Roman" w:cs="Times New Roman"/>
          <w:b/>
          <w:bCs/>
          <w:color w:val="000000"/>
        </w:rPr>
        <w:t>МО «</w:t>
      </w:r>
      <w:r w:rsidR="00D44B01">
        <w:rPr>
          <w:rStyle w:val="a4"/>
          <w:color w:val="000000"/>
        </w:rPr>
        <w:t>Озерное</w:t>
      </w:r>
      <w:r w:rsidR="00B0166C">
        <w:rPr>
          <w:rFonts w:eastAsia="Times New Roman" w:cs="Times New Roman"/>
          <w:b/>
          <w:bCs/>
          <w:color w:val="000000"/>
        </w:rPr>
        <w:t>»</w:t>
      </w:r>
      <w:r w:rsidRPr="00BA3717">
        <w:rPr>
          <w:rFonts w:eastAsia="Times New Roman" w:cs="Times New Roman"/>
          <w:b/>
          <w:bCs/>
          <w:color w:val="000000"/>
        </w:rPr>
        <w:t> </w:t>
      </w:r>
    </w:p>
    <w:p w:rsidR="00BA3717" w:rsidRPr="00BA3717" w:rsidRDefault="00BA3717" w:rsidP="00E21DA6">
      <w:pPr>
        <w:ind w:firstLine="851"/>
        <w:rPr>
          <w:rFonts w:eastAsia="Times New Roman" w:cs="Times New Roman"/>
          <w:color w:val="000000"/>
        </w:rPr>
      </w:pPr>
      <w:r w:rsidRPr="00BA3717">
        <w:rPr>
          <w:rFonts w:eastAsia="Times New Roman" w:cs="Times New Roman"/>
          <w:color w:val="000000"/>
        </w:rPr>
        <w:t>Основными направлениями бюджетной полити</w:t>
      </w:r>
      <w:r w:rsidR="00B0166C">
        <w:rPr>
          <w:rFonts w:eastAsia="Times New Roman" w:cs="Times New Roman"/>
          <w:color w:val="000000"/>
        </w:rPr>
        <w:t xml:space="preserve">ки в сфере управления доходами МО </w:t>
      </w:r>
      <w:r w:rsidR="004D19BB">
        <w:rPr>
          <w:rFonts w:eastAsia="Times New Roman" w:cs="Times New Roman"/>
          <w:color w:val="000000"/>
        </w:rPr>
        <w:t>«</w:t>
      </w:r>
      <w:r w:rsidR="004D19BB">
        <w:rPr>
          <w:rStyle w:val="a4"/>
          <w:b w:val="0"/>
          <w:color w:val="000000"/>
        </w:rPr>
        <w:t>Озерное</w:t>
      </w:r>
      <w:r w:rsidR="004D19BB">
        <w:rPr>
          <w:rFonts w:eastAsia="Times New Roman" w:cs="Times New Roman"/>
          <w:color w:val="000000"/>
        </w:rPr>
        <w:t>»</w:t>
      </w:r>
      <w:r w:rsidR="004D19BB" w:rsidRPr="00BA3717">
        <w:rPr>
          <w:rFonts w:eastAsia="Times New Roman" w:cs="Times New Roman"/>
          <w:color w:val="000000"/>
        </w:rPr>
        <w:t xml:space="preserve"> </w:t>
      </w:r>
      <w:r w:rsidRPr="00BA3717">
        <w:rPr>
          <w:rFonts w:eastAsia="Times New Roman" w:cs="Times New Roman"/>
          <w:color w:val="000000"/>
        </w:rPr>
        <w:t>и финансовыми резервами должны стать:</w:t>
      </w:r>
    </w:p>
    <w:p w:rsidR="00BA3717" w:rsidRPr="00BA3717" w:rsidRDefault="00BA3717" w:rsidP="00BA3717">
      <w:pPr>
        <w:rPr>
          <w:rFonts w:eastAsia="Times New Roman" w:cs="Times New Roman"/>
          <w:color w:val="000000"/>
        </w:rPr>
      </w:pPr>
      <w:r w:rsidRPr="00BA3717">
        <w:rPr>
          <w:rFonts w:eastAsia="Times New Roman" w:cs="Times New Roman"/>
          <w:color w:val="000000"/>
        </w:rPr>
        <w:t xml:space="preserve">1. Реалистичный подход к формированию доходной части бюджета </w:t>
      </w:r>
      <w:r w:rsidR="00B0166C">
        <w:rPr>
          <w:rFonts w:eastAsia="Times New Roman" w:cs="Times New Roman"/>
          <w:color w:val="000000"/>
        </w:rPr>
        <w:t>МО «</w:t>
      </w:r>
      <w:r w:rsidR="00D44B01">
        <w:rPr>
          <w:rStyle w:val="a4"/>
          <w:b w:val="0"/>
          <w:color w:val="000000"/>
        </w:rPr>
        <w:t>Озерное</w:t>
      </w:r>
      <w:r w:rsidR="00B0166C">
        <w:rPr>
          <w:rFonts w:eastAsia="Times New Roman" w:cs="Times New Roman"/>
          <w:color w:val="000000"/>
        </w:rPr>
        <w:t>»</w:t>
      </w:r>
      <w:r w:rsidRPr="00BA3717">
        <w:rPr>
          <w:rFonts w:eastAsia="Times New Roman" w:cs="Times New Roman"/>
          <w:color w:val="000000"/>
        </w:rPr>
        <w:t xml:space="preserve"> с учетом рисков возможного снижения поступления доходов.</w:t>
      </w:r>
    </w:p>
    <w:p w:rsidR="00BA3717" w:rsidRPr="00BA3717" w:rsidRDefault="00BA3717" w:rsidP="00BA3717">
      <w:pPr>
        <w:jc w:val="both"/>
        <w:rPr>
          <w:rFonts w:eastAsia="Times New Roman" w:cs="Times New Roman"/>
          <w:color w:val="000000"/>
        </w:rPr>
      </w:pPr>
      <w:r w:rsidRPr="00BA3717">
        <w:rPr>
          <w:rFonts w:eastAsia="Times New Roman" w:cs="Times New Roman"/>
          <w:color w:val="000000"/>
        </w:rPr>
        <w:t>2. Мобилизация резервов и проведение работы по повышению доходов местного бюджета, в том числе за счет улучшения администрирования.</w:t>
      </w:r>
    </w:p>
    <w:p w:rsidR="00BA3717" w:rsidRPr="00BA3717" w:rsidRDefault="00BA3717" w:rsidP="00BA3717">
      <w:pPr>
        <w:jc w:val="both"/>
        <w:rPr>
          <w:rFonts w:eastAsia="Times New Roman" w:cs="Times New Roman"/>
          <w:color w:val="000000"/>
        </w:rPr>
      </w:pPr>
      <w:r w:rsidRPr="00BA3717">
        <w:rPr>
          <w:rFonts w:eastAsia="Times New Roman" w:cs="Times New Roman"/>
          <w:color w:val="000000"/>
        </w:rPr>
        <w:t xml:space="preserve">3. Совершенствование нормативной правовой базы </w:t>
      </w:r>
      <w:r w:rsidR="00B0166C">
        <w:rPr>
          <w:rFonts w:eastAsia="Times New Roman" w:cs="Times New Roman"/>
          <w:color w:val="000000"/>
        </w:rPr>
        <w:t>МО «</w:t>
      </w:r>
      <w:r w:rsidR="00D44B01">
        <w:rPr>
          <w:rStyle w:val="a4"/>
          <w:b w:val="0"/>
          <w:color w:val="000000"/>
        </w:rPr>
        <w:t>Озерное</w:t>
      </w:r>
      <w:r w:rsidR="00B0166C">
        <w:rPr>
          <w:rFonts w:eastAsia="Times New Roman" w:cs="Times New Roman"/>
          <w:color w:val="000000"/>
        </w:rPr>
        <w:t>»</w:t>
      </w:r>
      <w:r w:rsidRPr="00BA3717">
        <w:rPr>
          <w:rFonts w:eastAsia="Times New Roman" w:cs="Times New Roman"/>
          <w:color w:val="000000"/>
        </w:rPr>
        <w:t xml:space="preserve"> о налогах и сборах с учетом внесения изменений в законодательство Российской Федерации.</w:t>
      </w:r>
    </w:p>
    <w:p w:rsidR="00BA3717" w:rsidRPr="00BA3717" w:rsidRDefault="00BA3717" w:rsidP="00BA3717">
      <w:pPr>
        <w:jc w:val="both"/>
        <w:rPr>
          <w:rFonts w:eastAsia="Times New Roman" w:cs="Times New Roman"/>
          <w:color w:val="000000"/>
        </w:rPr>
      </w:pPr>
      <w:r w:rsidRPr="00BA3717">
        <w:rPr>
          <w:rFonts w:eastAsia="Times New Roman" w:cs="Times New Roman"/>
          <w:color w:val="000000"/>
        </w:rPr>
        <w:t xml:space="preserve">4. Осуществление сотрудничества с </w:t>
      </w:r>
      <w:r w:rsidR="00E21DA6">
        <w:rPr>
          <w:rFonts w:eastAsia="Times New Roman" w:cs="Times New Roman"/>
          <w:color w:val="000000"/>
        </w:rPr>
        <w:t>финансовыми</w:t>
      </w:r>
      <w:r w:rsidRPr="00BA3717">
        <w:rPr>
          <w:rFonts w:eastAsia="Times New Roman" w:cs="Times New Roman"/>
          <w:color w:val="000000"/>
        </w:rPr>
        <w:t xml:space="preserve"> органами </w:t>
      </w:r>
      <w:r w:rsidR="00E21DA6">
        <w:rPr>
          <w:rFonts w:eastAsia="Times New Roman" w:cs="Times New Roman"/>
          <w:color w:val="000000"/>
        </w:rPr>
        <w:t>МО «</w:t>
      </w:r>
      <w:proofErr w:type="spellStart"/>
      <w:r w:rsidR="00E21DA6">
        <w:rPr>
          <w:rFonts w:eastAsia="Times New Roman" w:cs="Times New Roman"/>
          <w:color w:val="000000"/>
        </w:rPr>
        <w:t>Еравнинский</w:t>
      </w:r>
      <w:proofErr w:type="spellEnd"/>
      <w:r w:rsidR="00E21DA6">
        <w:rPr>
          <w:rFonts w:eastAsia="Times New Roman" w:cs="Times New Roman"/>
          <w:color w:val="000000"/>
        </w:rPr>
        <w:t xml:space="preserve"> район», с налоговым органом</w:t>
      </w:r>
      <w:r w:rsidRPr="00BA3717">
        <w:rPr>
          <w:rFonts w:eastAsia="Times New Roman" w:cs="Times New Roman"/>
          <w:color w:val="000000"/>
        </w:rPr>
        <w:t xml:space="preserve"> в целях улучшения информационного обмена, повышения уровня собираемости доходов и совершенствования порядка зачисления доходов в бюджеты.</w:t>
      </w:r>
    </w:p>
    <w:p w:rsidR="00BA3717" w:rsidRPr="00BA3717" w:rsidRDefault="00BA3717" w:rsidP="00BA3717">
      <w:pPr>
        <w:jc w:val="both"/>
        <w:rPr>
          <w:rFonts w:eastAsia="Times New Roman" w:cs="Times New Roman"/>
          <w:color w:val="000000"/>
        </w:rPr>
      </w:pPr>
      <w:r w:rsidRPr="00BA3717">
        <w:rPr>
          <w:rFonts w:eastAsia="Times New Roman" w:cs="Times New Roman"/>
          <w:color w:val="000000"/>
        </w:rPr>
        <w:t>5. Повышение качества управления собственностью поселения и ее более рациональное использование.</w:t>
      </w:r>
    </w:p>
    <w:p w:rsidR="00BA3717" w:rsidRPr="00BA3717" w:rsidRDefault="00BA3717" w:rsidP="00BA3717">
      <w:pPr>
        <w:jc w:val="both"/>
        <w:rPr>
          <w:rFonts w:eastAsia="Times New Roman" w:cs="Times New Roman"/>
          <w:color w:val="000000"/>
        </w:rPr>
      </w:pPr>
      <w:r w:rsidRPr="00BA3717">
        <w:rPr>
          <w:rFonts w:eastAsia="Times New Roman" w:cs="Times New Roman"/>
          <w:color w:val="000000"/>
        </w:rPr>
        <w:t xml:space="preserve">6. Повышение качества прогнозирования доходов бюджета </w:t>
      </w:r>
      <w:r w:rsidR="00B0166C">
        <w:rPr>
          <w:rFonts w:eastAsia="Times New Roman" w:cs="Times New Roman"/>
          <w:color w:val="000000"/>
        </w:rPr>
        <w:t>МО «</w:t>
      </w:r>
      <w:r w:rsidR="00D44B01">
        <w:rPr>
          <w:rStyle w:val="a4"/>
          <w:b w:val="0"/>
          <w:color w:val="000000"/>
        </w:rPr>
        <w:t>Озерное</w:t>
      </w:r>
      <w:r w:rsidR="00B0166C">
        <w:rPr>
          <w:rFonts w:eastAsia="Times New Roman" w:cs="Times New Roman"/>
          <w:color w:val="000000"/>
        </w:rPr>
        <w:t>»</w:t>
      </w:r>
      <w:r w:rsidRPr="00BA3717">
        <w:rPr>
          <w:rFonts w:eastAsia="Times New Roman" w:cs="Times New Roman"/>
          <w:color w:val="000000"/>
        </w:rPr>
        <w:t xml:space="preserve"> до уровня, позволяющего обеспечить сбалансированность и устойчивость местного бюджета в среднесрочной перспективе.</w:t>
      </w:r>
    </w:p>
    <w:p w:rsidR="00BA3717" w:rsidRPr="00BA3717" w:rsidRDefault="00BA3717" w:rsidP="00E21DA6">
      <w:pPr>
        <w:jc w:val="both"/>
        <w:rPr>
          <w:rFonts w:eastAsia="Times New Roman" w:cs="Times New Roman"/>
          <w:color w:val="000000"/>
        </w:rPr>
      </w:pPr>
      <w:r w:rsidRPr="00BA3717">
        <w:rPr>
          <w:rFonts w:eastAsia="Times New Roman" w:cs="Times New Roman"/>
          <w:color w:val="000000"/>
        </w:rPr>
        <w:t>7. Взаимодействие с предприятиями и учреждениями, расположенными на территории</w:t>
      </w:r>
      <w:r w:rsidR="00B0166C">
        <w:rPr>
          <w:rFonts w:eastAsia="Times New Roman" w:cs="Times New Roman"/>
          <w:color w:val="000000"/>
        </w:rPr>
        <w:t xml:space="preserve"> МО «</w:t>
      </w:r>
      <w:r w:rsidR="00D44B01">
        <w:rPr>
          <w:rStyle w:val="a4"/>
          <w:b w:val="0"/>
          <w:color w:val="000000"/>
        </w:rPr>
        <w:t>Озерное</w:t>
      </w:r>
      <w:r w:rsidR="00B0166C">
        <w:rPr>
          <w:rFonts w:eastAsia="Times New Roman" w:cs="Times New Roman"/>
          <w:color w:val="000000"/>
        </w:rPr>
        <w:t>»</w:t>
      </w:r>
      <w:r w:rsidRPr="00BA3717">
        <w:rPr>
          <w:rFonts w:eastAsia="Times New Roman" w:cs="Times New Roman"/>
          <w:color w:val="000000"/>
        </w:rPr>
        <w:t>, в целях принятия мер по сокращению задолженности по налоговым платежам, своевременной уплате текущих платежей</w:t>
      </w:r>
      <w:r w:rsidR="00B0166C">
        <w:rPr>
          <w:rFonts w:eastAsia="Times New Roman" w:cs="Times New Roman"/>
          <w:color w:val="000000"/>
        </w:rPr>
        <w:t>.</w:t>
      </w:r>
    </w:p>
    <w:p w:rsidR="00E21DA6" w:rsidRDefault="00E21DA6" w:rsidP="00BA3717">
      <w:pPr>
        <w:jc w:val="center"/>
        <w:rPr>
          <w:rFonts w:eastAsia="Times New Roman" w:cs="Times New Roman"/>
          <w:b/>
          <w:bCs/>
          <w:color w:val="000000"/>
        </w:rPr>
      </w:pPr>
    </w:p>
    <w:p w:rsidR="00BA3717" w:rsidRPr="00BA3717" w:rsidRDefault="00BA3717" w:rsidP="00BA3717">
      <w:pPr>
        <w:jc w:val="center"/>
        <w:rPr>
          <w:rFonts w:eastAsia="Times New Roman" w:cs="Times New Roman"/>
          <w:color w:val="000000"/>
        </w:rPr>
      </w:pPr>
      <w:r w:rsidRPr="00BA3717">
        <w:rPr>
          <w:rFonts w:eastAsia="Times New Roman" w:cs="Times New Roman"/>
          <w:b/>
          <w:bCs/>
          <w:color w:val="000000"/>
        </w:rPr>
        <w:lastRenderedPageBreak/>
        <w:t xml:space="preserve">Расходы бюджета </w:t>
      </w:r>
      <w:r w:rsidR="00B0166C">
        <w:rPr>
          <w:rFonts w:eastAsia="Times New Roman" w:cs="Times New Roman"/>
          <w:b/>
          <w:bCs/>
          <w:color w:val="000000"/>
        </w:rPr>
        <w:t>МО «</w:t>
      </w:r>
      <w:r w:rsidR="00D44B01">
        <w:rPr>
          <w:rStyle w:val="a4"/>
          <w:color w:val="000000"/>
        </w:rPr>
        <w:t>Озерное</w:t>
      </w:r>
      <w:r w:rsidR="00B0166C">
        <w:rPr>
          <w:rFonts w:eastAsia="Times New Roman" w:cs="Times New Roman"/>
          <w:b/>
          <w:bCs/>
          <w:color w:val="000000"/>
        </w:rPr>
        <w:t>»</w:t>
      </w:r>
    </w:p>
    <w:p w:rsidR="00BA3717" w:rsidRPr="00BA3717" w:rsidRDefault="00BA3717" w:rsidP="00BA3717">
      <w:pPr>
        <w:rPr>
          <w:rFonts w:eastAsia="Times New Roman" w:cs="Times New Roman"/>
          <w:color w:val="000000"/>
        </w:rPr>
      </w:pPr>
      <w:r w:rsidRPr="00BA3717">
        <w:rPr>
          <w:rFonts w:eastAsia="Times New Roman" w:cs="Times New Roman"/>
          <w:color w:val="000000"/>
        </w:rPr>
        <w:t> </w:t>
      </w:r>
    </w:p>
    <w:p w:rsidR="00BA3717" w:rsidRPr="00BA3717" w:rsidRDefault="00BA3717" w:rsidP="00E21DA6">
      <w:pPr>
        <w:ind w:firstLine="851"/>
        <w:jc w:val="both"/>
        <w:rPr>
          <w:rFonts w:eastAsia="Times New Roman" w:cs="Times New Roman"/>
          <w:color w:val="000000"/>
        </w:rPr>
      </w:pPr>
      <w:r w:rsidRPr="00BA3717">
        <w:rPr>
          <w:rFonts w:eastAsia="Times New Roman" w:cs="Times New Roman"/>
          <w:color w:val="000000"/>
        </w:rPr>
        <w:t>Основными направлениями бюджетной политики в сфере управления расходами должны стать:</w:t>
      </w:r>
    </w:p>
    <w:p w:rsidR="00BA3717" w:rsidRPr="00BA3717" w:rsidRDefault="00BA3717" w:rsidP="00BA371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color w:val="000000"/>
        </w:rPr>
      </w:pPr>
      <w:r w:rsidRPr="00BA3717">
        <w:rPr>
          <w:rFonts w:eastAsia="Times New Roman" w:cs="Times New Roman"/>
          <w:color w:val="000000"/>
        </w:rPr>
        <w:t> Обеспечение сбалансированности расходных полномочий и финансовых ресурсов на их исполнение. Необходима концентрация расходов на приоритетных направлениях, связанных с улучшением условий жизни человека, адресным решением социальных проблем, повышением эффективности и качества предоставляемых населению муниципальных услуг.</w:t>
      </w:r>
    </w:p>
    <w:p w:rsidR="00BA3717" w:rsidRPr="00B0166C" w:rsidRDefault="00BA3717" w:rsidP="00BA371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color w:val="000000"/>
        </w:rPr>
      </w:pPr>
      <w:r w:rsidRPr="00B0166C">
        <w:rPr>
          <w:rFonts w:eastAsia="Times New Roman" w:cs="Times New Roman"/>
          <w:color w:val="000000"/>
        </w:rPr>
        <w:t>  Принятие решений об установлении новых расходных обязательств только на основе тщательной оценки их эффективности и при наличии ресурсов для их гарантированного исполнения в пределах принятых бюджетных ограничений.</w:t>
      </w:r>
    </w:p>
    <w:p w:rsidR="00BA3717" w:rsidRPr="00BA3717" w:rsidRDefault="00BA3717" w:rsidP="00BA371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color w:val="000000"/>
        </w:rPr>
      </w:pPr>
      <w:r w:rsidRPr="00BA3717">
        <w:rPr>
          <w:rFonts w:eastAsia="Times New Roman" w:cs="Times New Roman"/>
          <w:color w:val="000000"/>
        </w:rPr>
        <w:t> Повышение качества и доступности оказываемых муниципальных услуг и повышению эффективности бюджетных расходов.</w:t>
      </w:r>
    </w:p>
    <w:p w:rsidR="00BA3717" w:rsidRPr="00BA3717" w:rsidRDefault="00BA3717" w:rsidP="00BA371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color w:val="000000"/>
        </w:rPr>
      </w:pPr>
      <w:r w:rsidRPr="00BA3717">
        <w:rPr>
          <w:rFonts w:eastAsia="Times New Roman" w:cs="Times New Roman"/>
          <w:color w:val="000000"/>
        </w:rPr>
        <w:t> Обеспечение режима экономного и рационального использования бюджетных средств.</w:t>
      </w:r>
    </w:p>
    <w:p w:rsidR="00BA3717" w:rsidRPr="00BA3717" w:rsidRDefault="00BA3717" w:rsidP="00BA371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color w:val="000000"/>
        </w:rPr>
      </w:pPr>
      <w:r w:rsidRPr="00BA3717">
        <w:rPr>
          <w:rFonts w:eastAsia="Times New Roman" w:cs="Times New Roman"/>
          <w:color w:val="000000"/>
        </w:rPr>
        <w:t xml:space="preserve">Проведение работы главным распорядителем бюджетных средств по повышению эффективности бюджетных расходов в целом, в том числе за счет сокращения доли неэффективных расходов с использованием инструментов системы </w:t>
      </w:r>
      <w:proofErr w:type="spellStart"/>
      <w:r w:rsidRPr="00BA3717">
        <w:rPr>
          <w:rFonts w:eastAsia="Times New Roman" w:cs="Times New Roman"/>
          <w:color w:val="000000"/>
        </w:rPr>
        <w:t>бюджетирования</w:t>
      </w:r>
      <w:proofErr w:type="spellEnd"/>
      <w:r w:rsidRPr="00BA3717">
        <w:rPr>
          <w:rFonts w:eastAsia="Times New Roman" w:cs="Times New Roman"/>
          <w:color w:val="000000"/>
        </w:rPr>
        <w:t xml:space="preserve"> ориентированного на результат.</w:t>
      </w:r>
    </w:p>
    <w:p w:rsidR="00BA3717" w:rsidRPr="00BA3717" w:rsidRDefault="00BA3717" w:rsidP="00E21DA6">
      <w:pPr>
        <w:ind w:firstLine="851"/>
        <w:jc w:val="both"/>
        <w:rPr>
          <w:rFonts w:eastAsia="Times New Roman" w:cs="Times New Roman"/>
          <w:color w:val="000000"/>
        </w:rPr>
      </w:pPr>
      <w:r w:rsidRPr="00BA3717">
        <w:rPr>
          <w:rFonts w:eastAsia="Times New Roman" w:cs="Times New Roman"/>
          <w:color w:val="000000"/>
        </w:rPr>
        <w:t>Реализация положений</w:t>
      </w:r>
      <w:r w:rsidR="00190B97">
        <w:rPr>
          <w:rFonts w:eastAsia="Times New Roman" w:cs="Times New Roman"/>
          <w:color w:val="000000"/>
        </w:rPr>
        <w:t xml:space="preserve"> о</w:t>
      </w:r>
      <w:r w:rsidRPr="00BA3717">
        <w:rPr>
          <w:rFonts w:eastAsia="Times New Roman" w:cs="Times New Roman"/>
          <w:color w:val="000000"/>
        </w:rPr>
        <w:t xml:space="preserve">сновных направлений бюджетной и налоговой политики </w:t>
      </w:r>
      <w:r w:rsidR="00D470EC">
        <w:rPr>
          <w:rFonts w:eastAsia="Times New Roman" w:cs="Times New Roman"/>
          <w:color w:val="000000"/>
        </w:rPr>
        <w:t>МО «</w:t>
      </w:r>
      <w:r w:rsidR="00D44B01">
        <w:rPr>
          <w:rStyle w:val="a4"/>
          <w:b w:val="0"/>
          <w:color w:val="000000"/>
        </w:rPr>
        <w:t>Озерное</w:t>
      </w:r>
      <w:r w:rsidR="00D470EC">
        <w:rPr>
          <w:rFonts w:eastAsia="Times New Roman" w:cs="Times New Roman"/>
          <w:color w:val="000000"/>
        </w:rPr>
        <w:t>» на 20</w:t>
      </w:r>
      <w:r w:rsidR="00D04FB9">
        <w:rPr>
          <w:rFonts w:eastAsia="Times New Roman" w:cs="Times New Roman"/>
          <w:color w:val="000000"/>
        </w:rPr>
        <w:t>20 год и на плановый период 2021 и 2022</w:t>
      </w:r>
      <w:r w:rsidRPr="00BA3717">
        <w:rPr>
          <w:rFonts w:eastAsia="Times New Roman" w:cs="Times New Roman"/>
          <w:color w:val="000000"/>
        </w:rPr>
        <w:t xml:space="preserve"> годов позволит обеспечить устойчивость и сбалансированность бюджета и исполнить все намеченные обязательства перед жителями </w:t>
      </w:r>
      <w:r w:rsidR="00190B97">
        <w:rPr>
          <w:rFonts w:eastAsia="Times New Roman" w:cs="Times New Roman"/>
          <w:color w:val="000000"/>
        </w:rPr>
        <w:t>МО «</w:t>
      </w:r>
      <w:r w:rsidR="00D44B01">
        <w:rPr>
          <w:rStyle w:val="a4"/>
          <w:b w:val="0"/>
          <w:color w:val="000000"/>
        </w:rPr>
        <w:t>Озерное</w:t>
      </w:r>
      <w:r w:rsidR="00190B97">
        <w:rPr>
          <w:rFonts w:eastAsia="Times New Roman" w:cs="Times New Roman"/>
          <w:color w:val="000000"/>
        </w:rPr>
        <w:t>»</w:t>
      </w:r>
      <w:r w:rsidRPr="00BA3717">
        <w:rPr>
          <w:rFonts w:eastAsia="Times New Roman" w:cs="Times New Roman"/>
          <w:color w:val="000000"/>
        </w:rPr>
        <w:t>.</w:t>
      </w:r>
    </w:p>
    <w:p w:rsidR="00BA3717" w:rsidRPr="00BA3717" w:rsidRDefault="00BA3717" w:rsidP="00BA3717">
      <w:pPr>
        <w:jc w:val="both"/>
        <w:rPr>
          <w:rFonts w:eastAsia="Times New Roman" w:cs="Times New Roman"/>
          <w:color w:val="000000"/>
        </w:rPr>
      </w:pPr>
      <w:r w:rsidRPr="00BA3717">
        <w:rPr>
          <w:rFonts w:eastAsia="Times New Roman" w:cs="Times New Roman"/>
          <w:color w:val="000000"/>
        </w:rPr>
        <w:t> </w:t>
      </w:r>
    </w:p>
    <w:p w:rsidR="00BA3717" w:rsidRPr="00BA3717" w:rsidRDefault="00BA3717" w:rsidP="00BA3717">
      <w:pPr>
        <w:rPr>
          <w:rFonts w:eastAsia="Times New Roman" w:cs="Times New Roman"/>
          <w:color w:val="000000"/>
        </w:rPr>
      </w:pPr>
      <w:r w:rsidRPr="00BA3717">
        <w:rPr>
          <w:rFonts w:eastAsia="Times New Roman" w:cs="Times New Roman"/>
          <w:color w:val="000000"/>
        </w:rPr>
        <w:t> </w:t>
      </w:r>
    </w:p>
    <w:p w:rsidR="007A7C8F" w:rsidRDefault="007A7C8F">
      <w:pPr>
        <w:rPr>
          <w:rFonts w:cs="Times New Roman"/>
        </w:rPr>
      </w:pPr>
    </w:p>
    <w:p w:rsidR="00CB715E" w:rsidRDefault="00CB715E">
      <w:pPr>
        <w:rPr>
          <w:rFonts w:cs="Times New Roman"/>
        </w:rPr>
      </w:pPr>
    </w:p>
    <w:p w:rsidR="00CB715E" w:rsidRDefault="00CB715E">
      <w:pPr>
        <w:rPr>
          <w:rFonts w:cs="Times New Roman"/>
        </w:rPr>
      </w:pPr>
    </w:p>
    <w:p w:rsidR="00CB715E" w:rsidRDefault="00CB715E">
      <w:pPr>
        <w:rPr>
          <w:rFonts w:cs="Times New Roman"/>
        </w:rPr>
      </w:pPr>
    </w:p>
    <w:p w:rsidR="00CB715E" w:rsidRDefault="00CB715E">
      <w:pPr>
        <w:rPr>
          <w:rFonts w:cs="Times New Roman"/>
        </w:rPr>
      </w:pPr>
    </w:p>
    <w:p w:rsidR="00CB715E" w:rsidRDefault="00CB715E">
      <w:pPr>
        <w:rPr>
          <w:rFonts w:cs="Times New Roman"/>
        </w:rPr>
      </w:pPr>
    </w:p>
    <w:p w:rsidR="00CB715E" w:rsidRDefault="00CB715E">
      <w:pPr>
        <w:rPr>
          <w:rFonts w:cs="Times New Roman"/>
        </w:rPr>
      </w:pPr>
    </w:p>
    <w:p w:rsidR="00CB715E" w:rsidRDefault="00CB715E">
      <w:pPr>
        <w:rPr>
          <w:rFonts w:cs="Times New Roman"/>
        </w:rPr>
      </w:pPr>
    </w:p>
    <w:p w:rsidR="00CB715E" w:rsidRDefault="00CB715E">
      <w:pPr>
        <w:rPr>
          <w:rFonts w:cs="Times New Roman"/>
        </w:rPr>
      </w:pPr>
    </w:p>
    <w:p w:rsidR="00CB715E" w:rsidRDefault="00CB715E">
      <w:pPr>
        <w:rPr>
          <w:rFonts w:cs="Times New Roman"/>
        </w:rPr>
      </w:pPr>
    </w:p>
    <w:p w:rsidR="00CB715E" w:rsidRDefault="00CB715E">
      <w:pPr>
        <w:rPr>
          <w:rFonts w:cs="Times New Roman"/>
        </w:rPr>
      </w:pPr>
    </w:p>
    <w:p w:rsidR="00CB715E" w:rsidRDefault="00CB715E">
      <w:pPr>
        <w:rPr>
          <w:rFonts w:cs="Times New Roman"/>
        </w:rPr>
      </w:pPr>
    </w:p>
    <w:p w:rsidR="00CB715E" w:rsidRDefault="00CB715E">
      <w:pPr>
        <w:rPr>
          <w:rFonts w:cs="Times New Roman"/>
        </w:rPr>
      </w:pPr>
    </w:p>
    <w:p w:rsidR="00CB715E" w:rsidRDefault="00CB715E">
      <w:pPr>
        <w:rPr>
          <w:rFonts w:cs="Times New Roman"/>
        </w:rPr>
      </w:pPr>
    </w:p>
    <w:p w:rsidR="00CB715E" w:rsidRDefault="00CB715E">
      <w:pPr>
        <w:rPr>
          <w:rFonts w:cs="Times New Roman"/>
        </w:rPr>
      </w:pPr>
    </w:p>
    <w:p w:rsidR="00CB715E" w:rsidRDefault="00CB715E">
      <w:pPr>
        <w:rPr>
          <w:rFonts w:cs="Times New Roman"/>
        </w:rPr>
      </w:pPr>
    </w:p>
    <w:p w:rsidR="00CB715E" w:rsidRPr="00BA3717" w:rsidRDefault="00CB715E">
      <w:pPr>
        <w:rPr>
          <w:rFonts w:cs="Times New Roman"/>
        </w:rPr>
      </w:pPr>
    </w:p>
    <w:sectPr w:rsidR="00CB715E" w:rsidRPr="00BA3717" w:rsidSect="007A7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BD0"/>
    <w:multiLevelType w:val="multilevel"/>
    <w:tmpl w:val="388CE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FD3F98"/>
    <w:multiLevelType w:val="multilevel"/>
    <w:tmpl w:val="FCB8E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717"/>
    <w:rsid w:val="00190B97"/>
    <w:rsid w:val="00215DDD"/>
    <w:rsid w:val="003012C2"/>
    <w:rsid w:val="003021C5"/>
    <w:rsid w:val="00384998"/>
    <w:rsid w:val="003F344F"/>
    <w:rsid w:val="00442294"/>
    <w:rsid w:val="00454A64"/>
    <w:rsid w:val="004B6630"/>
    <w:rsid w:val="004D19BB"/>
    <w:rsid w:val="005434C4"/>
    <w:rsid w:val="00593621"/>
    <w:rsid w:val="005A078A"/>
    <w:rsid w:val="007765CF"/>
    <w:rsid w:val="007A7C8F"/>
    <w:rsid w:val="007B23C4"/>
    <w:rsid w:val="007F5B39"/>
    <w:rsid w:val="00816640"/>
    <w:rsid w:val="008501D7"/>
    <w:rsid w:val="008B11C9"/>
    <w:rsid w:val="008B3B8B"/>
    <w:rsid w:val="008E08D1"/>
    <w:rsid w:val="0094623A"/>
    <w:rsid w:val="009B3A86"/>
    <w:rsid w:val="009C52F9"/>
    <w:rsid w:val="009D2154"/>
    <w:rsid w:val="00A518E7"/>
    <w:rsid w:val="00A7531D"/>
    <w:rsid w:val="00AE22CA"/>
    <w:rsid w:val="00AF0F8A"/>
    <w:rsid w:val="00B0166C"/>
    <w:rsid w:val="00B216DE"/>
    <w:rsid w:val="00BA3717"/>
    <w:rsid w:val="00BE4519"/>
    <w:rsid w:val="00C125F4"/>
    <w:rsid w:val="00C20D9D"/>
    <w:rsid w:val="00CB715E"/>
    <w:rsid w:val="00CE300C"/>
    <w:rsid w:val="00D04FB9"/>
    <w:rsid w:val="00D44B01"/>
    <w:rsid w:val="00D470EC"/>
    <w:rsid w:val="00D94A04"/>
    <w:rsid w:val="00E00A42"/>
    <w:rsid w:val="00E21DA6"/>
    <w:rsid w:val="00E51807"/>
    <w:rsid w:val="00E66BE5"/>
    <w:rsid w:val="00E773EC"/>
    <w:rsid w:val="00EE0695"/>
    <w:rsid w:val="00F32B59"/>
    <w:rsid w:val="00F61C63"/>
    <w:rsid w:val="00FB7FEF"/>
    <w:rsid w:val="00FE5AAA"/>
    <w:rsid w:val="00FF1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00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E300C"/>
    <w:pPr>
      <w:keepNext/>
      <w:jc w:val="both"/>
      <w:outlineLvl w:val="1"/>
    </w:pPr>
    <w:rPr>
      <w:rFonts w:eastAsia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190B97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300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300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E300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A3717"/>
    <w:rPr>
      <w:rFonts w:eastAsia="Times New Roman" w:cs="Times New Roman"/>
    </w:rPr>
  </w:style>
  <w:style w:type="paragraph" w:customStyle="1" w:styleId="consplusnonformat">
    <w:name w:val="consplusnonformat"/>
    <w:basedOn w:val="a"/>
    <w:rsid w:val="00BA3717"/>
    <w:rPr>
      <w:rFonts w:eastAsia="Times New Roman" w:cs="Times New Roman"/>
    </w:rPr>
  </w:style>
  <w:style w:type="character" w:styleId="a4">
    <w:name w:val="Strong"/>
    <w:basedOn w:val="a0"/>
    <w:uiPriority w:val="22"/>
    <w:qFormat/>
    <w:rsid w:val="00BA3717"/>
    <w:rPr>
      <w:b/>
      <w:bCs/>
    </w:rPr>
  </w:style>
  <w:style w:type="character" w:styleId="a5">
    <w:name w:val="Hyperlink"/>
    <w:basedOn w:val="a0"/>
    <w:uiPriority w:val="99"/>
    <w:semiHidden/>
    <w:unhideWhenUsed/>
    <w:rsid w:val="00CB715E"/>
    <w:rPr>
      <w:strike w:val="0"/>
      <w:dstrike w:val="0"/>
      <w:color w:val="0066CC"/>
      <w:u w:val="none"/>
      <w:effect w:val="none"/>
    </w:rPr>
  </w:style>
  <w:style w:type="character" w:customStyle="1" w:styleId="40">
    <w:name w:val="Заголовок 4 Знак"/>
    <w:basedOn w:val="a0"/>
    <w:link w:val="4"/>
    <w:rsid w:val="00190B97"/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190B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B97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F5B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uiPriority w:val="99"/>
    <w:qFormat/>
    <w:rsid w:val="007F5B39"/>
    <w:pPr>
      <w:jc w:val="center"/>
    </w:pPr>
    <w:rPr>
      <w:rFonts w:eastAsia="Times New Roman" w:cs="Times New Roman"/>
      <w:b/>
      <w:color w:val="FF0000"/>
      <w:sz w:val="40"/>
      <w:szCs w:val="20"/>
    </w:rPr>
  </w:style>
  <w:style w:type="character" w:customStyle="1" w:styleId="aa">
    <w:name w:val="Название Знак"/>
    <w:basedOn w:val="a0"/>
    <w:link w:val="a9"/>
    <w:uiPriority w:val="99"/>
    <w:rsid w:val="007F5B39"/>
    <w:rPr>
      <w:rFonts w:ascii="Times New Roman" w:eastAsia="Times New Roman" w:hAnsi="Times New Roman" w:cs="Times New Roman"/>
      <w:b/>
      <w:color w:val="FF0000"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9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3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23565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90874">
                      <w:marLeft w:val="216"/>
                      <w:marRight w:val="96"/>
                      <w:marTop w:val="0"/>
                      <w:marBottom w:val="4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771375">
                          <w:marLeft w:val="0"/>
                          <w:marRight w:val="0"/>
                          <w:marTop w:val="0"/>
                          <w:marBottom w:val="5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7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21890">
                                  <w:marLeft w:val="0"/>
                                  <w:marRight w:val="48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9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4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58910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602013">
                      <w:marLeft w:val="216"/>
                      <w:marRight w:val="96"/>
                      <w:marTop w:val="0"/>
                      <w:marBottom w:val="4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65967">
                          <w:marLeft w:val="0"/>
                          <w:marRight w:val="0"/>
                          <w:marTop w:val="0"/>
                          <w:marBottom w:val="5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94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3327">
                                  <w:marLeft w:val="0"/>
                                  <w:marRight w:val="48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2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6DEE7-D995-46A4-BA5E-4A400A8E3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Борбодоева</cp:lastModifiedBy>
  <cp:revision>12</cp:revision>
  <cp:lastPrinted>2019-11-15T06:08:00Z</cp:lastPrinted>
  <dcterms:created xsi:type="dcterms:W3CDTF">2017-11-13T13:13:00Z</dcterms:created>
  <dcterms:modified xsi:type="dcterms:W3CDTF">2019-11-15T06:08:00Z</dcterms:modified>
</cp:coreProperties>
</file>