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AA" w:rsidRPr="003C11AA" w:rsidRDefault="003C11AA" w:rsidP="003C11AA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5460" cy="57023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AA" w:rsidRPr="003C11AA" w:rsidRDefault="003C11AA" w:rsidP="003C11A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3C11AA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3C11AA" w:rsidRPr="003C11AA" w:rsidRDefault="003C11AA" w:rsidP="003C11A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3C11AA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3C11AA" w:rsidRPr="003C11AA" w:rsidRDefault="003C11AA" w:rsidP="003C11AA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3C11AA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3C11AA" w:rsidRPr="003C11AA" w:rsidRDefault="003C11AA" w:rsidP="003C11A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3C11AA" w:rsidRPr="003C11AA" w:rsidRDefault="003C11AA" w:rsidP="003C11AA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3C11AA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3C11AA" w:rsidRPr="003C11AA" w:rsidRDefault="003C11AA" w:rsidP="003C11AA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Cs w:val="28"/>
          <w:lang w:eastAsia="ru-RU"/>
        </w:rPr>
        <w:t>№ 13/1</w:t>
      </w:r>
    </w:p>
    <w:p w:rsidR="003C11AA" w:rsidRPr="003C11AA" w:rsidRDefault="003C11AA" w:rsidP="003C11AA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C11AA">
        <w:rPr>
          <w:rFonts w:ascii="Times New Roman" w:eastAsia="Times New Roman" w:hAnsi="Times New Roman" w:cs="Times New Roman"/>
          <w:szCs w:val="28"/>
          <w:lang w:eastAsia="ru-RU"/>
        </w:rPr>
        <w:t xml:space="preserve">13.07.2022 г. </w:t>
      </w:r>
      <w:r w:rsidRPr="003C11AA">
        <w:rPr>
          <w:rFonts w:ascii="Times New Roman" w:eastAsia="Times New Roman" w:hAnsi="Times New Roman" w:cs="Times New Roman"/>
          <w:szCs w:val="28"/>
          <w:lang w:eastAsia="ru-RU"/>
        </w:rPr>
        <w:tab/>
        <w:t>с. Озерное</w:t>
      </w:r>
    </w:p>
    <w:p w:rsidR="003C11AA" w:rsidRPr="003C11AA" w:rsidRDefault="003C11AA" w:rsidP="003C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C11AA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29 декабря 2021 года №18/1 «О бюджете муниципального образования «Озерное»</w:t>
      </w:r>
    </w:p>
    <w:p w:rsidR="003C11AA" w:rsidRPr="003C11AA" w:rsidRDefault="003C11AA" w:rsidP="003C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C11AA">
        <w:rPr>
          <w:rFonts w:ascii="Times New Roman" w:eastAsia="Times New Roman" w:hAnsi="Times New Roman" w:cs="Times New Roman"/>
          <w:b/>
          <w:szCs w:val="28"/>
        </w:rPr>
        <w:t>на 2022 год и на плановый период 2023 и 2024 годы»</w:t>
      </w:r>
    </w:p>
    <w:p w:rsidR="003C11AA" w:rsidRPr="003C11AA" w:rsidRDefault="003C11AA" w:rsidP="003C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C11AA" w:rsidRPr="003C11AA" w:rsidRDefault="003C11AA" w:rsidP="003C11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3C11AA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29 декабря 2021 года №18/1 «О бюджете муниципального образования «Озерное» на 2022 год и на плановый период 2023 и 2024 годы» следующие изменения и дополнения:</w:t>
      </w:r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3C11AA" w:rsidRPr="003C11AA" w:rsidRDefault="003C11AA" w:rsidP="003C11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2022 год:</w:t>
      </w:r>
    </w:p>
    <w:p w:rsidR="003C11AA" w:rsidRPr="003C11AA" w:rsidRDefault="003C11AA" w:rsidP="003C11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szCs w:val="28"/>
        </w:rPr>
        <w:t>общий объем доходов в сумме 106612,368 тыс. рублей, в том числе безвозмездных поступлений в сумме 24799,668 тыс. рублей;</w:t>
      </w:r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szCs w:val="28"/>
        </w:rPr>
        <w:t>2) общий объем расходов в сумме 106612,368 тыс. рублей;</w:t>
      </w:r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szCs w:val="28"/>
        </w:rPr>
        <w:t>3) дефицит/профицит бюджета в сумме 0,00 тыс. рублей.</w:t>
      </w:r>
    </w:p>
    <w:p w:rsidR="003C11AA" w:rsidRPr="003C11AA" w:rsidRDefault="003C11AA" w:rsidP="003C11AA">
      <w:pPr>
        <w:tabs>
          <w:tab w:val="left" w:pos="1134"/>
        </w:tabs>
        <w:ind w:right="-158"/>
        <w:jc w:val="both"/>
        <w:rPr>
          <w:rFonts w:ascii="Times New Roman" w:eastAsia="Times New Roman" w:hAnsi="Times New Roman" w:cs="Times New Roman"/>
          <w:szCs w:val="28"/>
        </w:rPr>
      </w:pPr>
    </w:p>
    <w:p w:rsidR="003C11AA" w:rsidRPr="003C11AA" w:rsidRDefault="003C11AA" w:rsidP="003C11AA">
      <w:pPr>
        <w:numPr>
          <w:ilvl w:val="0"/>
          <w:numId w:val="2"/>
        </w:numPr>
        <w:tabs>
          <w:tab w:val="left" w:pos="1134"/>
        </w:tabs>
        <w:ind w:right="-158"/>
        <w:jc w:val="both"/>
        <w:rPr>
          <w:rFonts w:ascii="Times New Roman" w:eastAsia="Times New Roman" w:hAnsi="Times New Roman" w:cs="Times New Roman"/>
        </w:rPr>
      </w:pPr>
      <w:r w:rsidRPr="003C11AA">
        <w:rPr>
          <w:rFonts w:ascii="Times New Roman" w:eastAsia="Times New Roman" w:hAnsi="Times New Roman" w:cs="Times New Roman"/>
        </w:rPr>
        <w:t>Статью 10 дополнить пунктами 3 и 4 следующего содержания:</w:t>
      </w:r>
    </w:p>
    <w:p w:rsidR="003C11AA" w:rsidRPr="003C11AA" w:rsidRDefault="003C11AA" w:rsidP="003C11AA">
      <w:pPr>
        <w:tabs>
          <w:tab w:val="left" w:pos="1134"/>
        </w:tabs>
        <w:spacing w:after="0"/>
        <w:ind w:right="-158"/>
        <w:jc w:val="both"/>
        <w:rPr>
          <w:rFonts w:ascii="Times New Roman" w:eastAsia="Times New Roman" w:hAnsi="Times New Roman" w:cs="Times New Roman"/>
        </w:rPr>
      </w:pPr>
      <w:r w:rsidRPr="003C11AA">
        <w:rPr>
          <w:rFonts w:ascii="Times New Roman" w:eastAsia="Times New Roman" w:hAnsi="Times New Roman" w:cs="Times New Roman"/>
        </w:rPr>
        <w:t xml:space="preserve">«3. В целях содействия социально-экономического развития </w:t>
      </w:r>
      <w:proofErr w:type="spellStart"/>
      <w:r w:rsidRPr="003C11AA">
        <w:rPr>
          <w:rFonts w:ascii="Times New Roman" w:eastAsia="Times New Roman" w:hAnsi="Times New Roman" w:cs="Times New Roman"/>
        </w:rPr>
        <w:t>Еравнинского</w:t>
      </w:r>
      <w:proofErr w:type="spellEnd"/>
      <w:r w:rsidRPr="003C11AA">
        <w:rPr>
          <w:rFonts w:ascii="Times New Roman" w:eastAsia="Times New Roman" w:hAnsi="Times New Roman" w:cs="Times New Roman"/>
        </w:rPr>
        <w:t xml:space="preserve"> района и эффективного использования бюджетных сре</w:t>
      </w:r>
      <w:proofErr w:type="gramStart"/>
      <w:r w:rsidRPr="003C11AA">
        <w:rPr>
          <w:rFonts w:ascii="Times New Roman" w:eastAsia="Times New Roman" w:hAnsi="Times New Roman" w:cs="Times New Roman"/>
        </w:rPr>
        <w:t>дств пр</w:t>
      </w:r>
      <w:proofErr w:type="gramEnd"/>
      <w:r w:rsidRPr="003C11AA">
        <w:rPr>
          <w:rFonts w:ascii="Times New Roman" w:eastAsia="Times New Roman" w:hAnsi="Times New Roman" w:cs="Times New Roman"/>
        </w:rPr>
        <w:t>едоставить межбюджетный трансферт из бюджета муниципального образования «Озерное» в форме иного межбюджетного трансферта бюджету муниципального образования «</w:t>
      </w:r>
      <w:proofErr w:type="spellStart"/>
      <w:r w:rsidRPr="003C11AA">
        <w:rPr>
          <w:rFonts w:ascii="Times New Roman" w:eastAsia="Times New Roman" w:hAnsi="Times New Roman" w:cs="Times New Roman"/>
        </w:rPr>
        <w:t>Еравнинский</w:t>
      </w:r>
      <w:proofErr w:type="spellEnd"/>
      <w:r w:rsidRPr="003C11AA">
        <w:rPr>
          <w:rFonts w:ascii="Times New Roman" w:eastAsia="Times New Roman" w:hAnsi="Times New Roman" w:cs="Times New Roman"/>
        </w:rPr>
        <w:t xml:space="preserve"> район».</w:t>
      </w:r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3C11AA">
        <w:rPr>
          <w:rFonts w:ascii="Times New Roman" w:eastAsia="Times New Roman" w:hAnsi="Times New Roman" w:cs="Times New Roman"/>
        </w:rPr>
        <w:t>Утвердить Порядок предоставления иного межбюджетного трансферта бюджету муниципального образования «</w:t>
      </w:r>
      <w:proofErr w:type="spellStart"/>
      <w:r w:rsidRPr="003C11AA">
        <w:rPr>
          <w:rFonts w:ascii="Times New Roman" w:eastAsia="Times New Roman" w:hAnsi="Times New Roman" w:cs="Times New Roman"/>
        </w:rPr>
        <w:t>Еравнинский</w:t>
      </w:r>
      <w:proofErr w:type="spellEnd"/>
      <w:r w:rsidRPr="003C11AA">
        <w:rPr>
          <w:rFonts w:ascii="Times New Roman" w:eastAsia="Times New Roman" w:hAnsi="Times New Roman" w:cs="Times New Roman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района, согласно приложению 20 к настоящему Решению.</w:t>
      </w:r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3C11AA">
        <w:rPr>
          <w:rFonts w:ascii="Times New Roman" w:eastAsia="Times New Roman" w:hAnsi="Times New Roman" w:cs="Times New Roman"/>
        </w:rPr>
        <w:t>4. Утвердить распределение иного межбюджетного трансферта бюджету муниципального образования «</w:t>
      </w:r>
      <w:proofErr w:type="spellStart"/>
      <w:r w:rsidRPr="003C11AA">
        <w:rPr>
          <w:rFonts w:ascii="Times New Roman" w:eastAsia="Times New Roman" w:hAnsi="Times New Roman" w:cs="Times New Roman"/>
        </w:rPr>
        <w:t>Еравнинский</w:t>
      </w:r>
      <w:proofErr w:type="spellEnd"/>
      <w:r w:rsidRPr="003C11AA">
        <w:rPr>
          <w:rFonts w:ascii="Times New Roman" w:eastAsia="Times New Roman" w:hAnsi="Times New Roman" w:cs="Times New Roman"/>
        </w:rPr>
        <w:t xml:space="preserve"> район» на 2022 год согласно приложению 21 к настоящему Решению</w:t>
      </w:r>
      <w:proofErr w:type="gramStart"/>
      <w:r w:rsidRPr="003C11AA">
        <w:rPr>
          <w:rFonts w:ascii="Times New Roman" w:eastAsia="Times New Roman" w:hAnsi="Times New Roman" w:cs="Times New Roman"/>
        </w:rPr>
        <w:t>.»</w:t>
      </w:r>
      <w:proofErr w:type="gramEnd"/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3C11AA" w:rsidRPr="003C11AA" w:rsidRDefault="003C11AA" w:rsidP="003C11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2022 год» изложить в редакции приложения №1 к настоящему решению;</w:t>
      </w:r>
    </w:p>
    <w:p w:rsidR="003C11AA" w:rsidRPr="003C11AA" w:rsidRDefault="003C11AA" w:rsidP="003C11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2022 год» изложить в редакции приложения №2 к настоящему решению;</w:t>
      </w:r>
    </w:p>
    <w:p w:rsidR="003C11AA" w:rsidRPr="003C11AA" w:rsidRDefault="003C11AA" w:rsidP="003C11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2022 год» изложить в редакции приложения №3 к настоящему решению;</w:t>
      </w:r>
    </w:p>
    <w:p w:rsidR="003C11AA" w:rsidRPr="003C11AA" w:rsidRDefault="003C11AA" w:rsidP="003C11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szCs w:val="28"/>
        </w:rPr>
        <w:lastRenderedPageBreak/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год» изложить в редакции приложения №4 к настоящему решению;</w:t>
      </w:r>
    </w:p>
    <w:p w:rsidR="003C11AA" w:rsidRPr="003C11AA" w:rsidRDefault="003C11AA" w:rsidP="003C11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2022 год» изложить в редакции приложения №5 к настоящему решению;</w:t>
      </w:r>
    </w:p>
    <w:p w:rsidR="003C11AA" w:rsidRPr="003C11AA" w:rsidRDefault="003C11AA" w:rsidP="003C11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2022 год» изложить в редакции приложения №6 к настоящему решению;</w:t>
      </w:r>
    </w:p>
    <w:p w:rsidR="003C11AA" w:rsidRPr="003C11AA" w:rsidRDefault="003C11AA" w:rsidP="003C11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11AA">
        <w:rPr>
          <w:rFonts w:ascii="Times New Roman" w:eastAsia="Times New Roman" w:hAnsi="Times New Roman" w:cs="Times New Roman"/>
        </w:rPr>
        <w:t>Дополнить Приложением № 20 «Порядок предоставления иного межбюджетного трансферта бюджету муниципального образования «</w:t>
      </w:r>
      <w:proofErr w:type="spellStart"/>
      <w:r w:rsidRPr="003C11AA">
        <w:rPr>
          <w:rFonts w:ascii="Times New Roman" w:eastAsia="Times New Roman" w:hAnsi="Times New Roman" w:cs="Times New Roman"/>
        </w:rPr>
        <w:t>Еравнинский</w:t>
      </w:r>
      <w:proofErr w:type="spellEnd"/>
      <w:r w:rsidRPr="003C11AA">
        <w:rPr>
          <w:rFonts w:ascii="Times New Roman" w:eastAsia="Times New Roman" w:hAnsi="Times New Roman" w:cs="Times New Roman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района» согласно приложению № 7 к настоящему решению.</w:t>
      </w:r>
    </w:p>
    <w:p w:rsidR="003C11AA" w:rsidRPr="003C11AA" w:rsidRDefault="003C11AA" w:rsidP="003C11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C11AA">
        <w:rPr>
          <w:rFonts w:ascii="Times New Roman" w:eastAsia="Times New Roman" w:hAnsi="Times New Roman" w:cs="Times New Roman"/>
        </w:rPr>
        <w:t>Дополнить Приложением № 21 «Распределение иного межбюджетного трансферта бюджету муниципального образования «</w:t>
      </w:r>
      <w:proofErr w:type="spellStart"/>
      <w:r w:rsidRPr="003C11AA">
        <w:rPr>
          <w:rFonts w:ascii="Times New Roman" w:eastAsia="Times New Roman" w:hAnsi="Times New Roman" w:cs="Times New Roman"/>
        </w:rPr>
        <w:t>Еравнинский</w:t>
      </w:r>
      <w:proofErr w:type="spellEnd"/>
      <w:r w:rsidRPr="003C11AA">
        <w:rPr>
          <w:rFonts w:ascii="Times New Roman" w:eastAsia="Times New Roman" w:hAnsi="Times New Roman" w:cs="Times New Roman"/>
        </w:rPr>
        <w:t xml:space="preserve"> район» из бюджета муниципального образования «Озерное» на содействие развитию социально-экономического потенциала района» согласно приложению № 8 к настоящему решению.</w:t>
      </w:r>
    </w:p>
    <w:p w:rsidR="003C11AA" w:rsidRPr="003C11AA" w:rsidRDefault="003C11AA" w:rsidP="003C11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szCs w:val="28"/>
        </w:rPr>
        <w:t>Пункт 2 приложения №17 «Методики распределения  иных межбюджетных трансфертов бюджету муниципального образования  "</w:t>
      </w:r>
      <w:proofErr w:type="spellStart"/>
      <w:r w:rsidRPr="003C11AA">
        <w:rPr>
          <w:rFonts w:ascii="Times New Roman" w:eastAsia="Times New Roman" w:hAnsi="Times New Roman" w:cs="Times New Roman"/>
          <w:szCs w:val="28"/>
        </w:rPr>
        <w:t>Еравнинский</w:t>
      </w:r>
      <w:proofErr w:type="spellEnd"/>
      <w:r w:rsidRPr="003C11AA">
        <w:rPr>
          <w:rFonts w:ascii="Times New Roman" w:eastAsia="Times New Roman" w:hAnsi="Times New Roman" w:cs="Times New Roman"/>
          <w:szCs w:val="28"/>
        </w:rPr>
        <w:t xml:space="preserve"> район» изложить в редакции приложения №7 к настоящему решению;</w:t>
      </w:r>
    </w:p>
    <w:p w:rsidR="003C11AA" w:rsidRPr="003C11AA" w:rsidRDefault="003C11AA" w:rsidP="003C11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szCs w:val="28"/>
        </w:rPr>
        <w:t>Пункт 2 приложения №18 «Распределение межбюджетных трансфертов бюджету муниципального образования  "</w:t>
      </w:r>
      <w:proofErr w:type="spellStart"/>
      <w:r w:rsidRPr="003C11AA">
        <w:rPr>
          <w:rFonts w:ascii="Times New Roman" w:eastAsia="Times New Roman" w:hAnsi="Times New Roman" w:cs="Times New Roman"/>
          <w:szCs w:val="28"/>
        </w:rPr>
        <w:t>Еравнинский</w:t>
      </w:r>
      <w:proofErr w:type="spellEnd"/>
      <w:r w:rsidRPr="003C11AA">
        <w:rPr>
          <w:rFonts w:ascii="Times New Roman" w:eastAsia="Times New Roman" w:hAnsi="Times New Roman" w:cs="Times New Roman"/>
          <w:szCs w:val="28"/>
        </w:rPr>
        <w:t xml:space="preserve"> район на 2022» изложить в редакции приложения №8 к настоящему решению;</w:t>
      </w:r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3C11AA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3C11AA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3C11AA" w:rsidRPr="003C11AA" w:rsidRDefault="003C11AA" w:rsidP="003C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3C11AA" w:rsidRPr="003C11AA" w:rsidRDefault="003C11AA" w:rsidP="003C11AA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3C11AA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3C11AA" w:rsidRPr="003C11AA" w:rsidRDefault="003C11AA" w:rsidP="003C11AA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3C11AA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3C11AA" w:rsidRPr="003C11AA" w:rsidRDefault="003C11AA" w:rsidP="003C11AA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3C11AA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BD2164" w:rsidRDefault="00BD2164"/>
    <w:p w:rsidR="003C11AA" w:rsidRDefault="003C11AA"/>
    <w:p w:rsidR="003C11AA" w:rsidRDefault="003C11AA"/>
    <w:p w:rsidR="003C11AA" w:rsidRDefault="003C11AA"/>
    <w:p w:rsidR="003C11AA" w:rsidRDefault="003C11AA"/>
    <w:p w:rsidR="003C11AA" w:rsidRDefault="003C11AA"/>
    <w:p w:rsidR="003C11AA" w:rsidRDefault="003C11AA"/>
    <w:p w:rsidR="003C11AA" w:rsidRDefault="003C11AA"/>
    <w:p w:rsidR="003C11AA" w:rsidRDefault="003C11AA"/>
    <w:p w:rsidR="003C11AA" w:rsidRDefault="003C11AA"/>
    <w:p w:rsidR="003C11AA" w:rsidRDefault="003C11AA"/>
    <w:p w:rsidR="003C11AA" w:rsidRDefault="003C11AA"/>
    <w:p w:rsidR="003C11AA" w:rsidRDefault="003C11AA"/>
    <w:p w:rsidR="003C11AA" w:rsidRDefault="003C11AA"/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580"/>
        <w:gridCol w:w="2270"/>
        <w:gridCol w:w="5103"/>
        <w:gridCol w:w="2126"/>
      </w:tblGrid>
      <w:tr w:rsidR="003C11AA" w:rsidRPr="003C11AA" w:rsidTr="003C11A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13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июдя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 года № 13/1</w:t>
            </w:r>
          </w:p>
        </w:tc>
      </w:tr>
      <w:tr w:rsidR="003C11AA" w:rsidRPr="003C11AA" w:rsidTr="003C11A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1AA" w:rsidRPr="003C11AA" w:rsidTr="003C11AA">
        <w:trPr>
          <w:trHeight w:val="322"/>
        </w:trPr>
        <w:tc>
          <w:tcPr>
            <w:tcW w:w="100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3C11AA" w:rsidRPr="003C11AA" w:rsidTr="003C11AA">
        <w:trPr>
          <w:trHeight w:val="585"/>
        </w:trPr>
        <w:tc>
          <w:tcPr>
            <w:tcW w:w="100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3C11AA" w:rsidRPr="003C11AA" w:rsidTr="003C11AA">
        <w:trPr>
          <w:trHeight w:val="57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3C11AA" w:rsidRPr="003C11AA" w:rsidTr="003C11A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81812,70</w:t>
            </w:r>
          </w:p>
        </w:tc>
      </w:tr>
      <w:tr w:rsidR="003C11AA" w:rsidRPr="003C11AA" w:rsidTr="003C11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81765</w:t>
            </w:r>
          </w:p>
        </w:tc>
      </w:tr>
      <w:tr w:rsidR="003C11AA" w:rsidRPr="003C11AA" w:rsidTr="003C11A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81765</w:t>
            </w:r>
          </w:p>
        </w:tc>
      </w:tr>
      <w:tr w:rsidR="003C11AA" w:rsidRPr="003C11AA" w:rsidTr="003C11AA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3C11AA" w:rsidRPr="003C11AA" w:rsidTr="003C11A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3C11AA" w:rsidRPr="003C11AA" w:rsidTr="003C11A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3C11AA" w:rsidRPr="003C11AA" w:rsidTr="003C11AA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3C11AA" w:rsidRPr="003C11AA" w:rsidTr="003C11AA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3C11AA" w:rsidRPr="003C11AA" w:rsidTr="003C11A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3C11AA" w:rsidRPr="003C11AA" w:rsidRDefault="003C11AA">
      <w:pPr>
        <w:rPr>
          <w:sz w:val="18"/>
          <w:szCs w:val="1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95"/>
        <w:gridCol w:w="2339"/>
        <w:gridCol w:w="4820"/>
        <w:gridCol w:w="2126"/>
      </w:tblGrid>
      <w:tr w:rsidR="003C11AA" w:rsidRPr="003C11AA" w:rsidTr="003C11A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13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июдя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 года № 13/1</w:t>
            </w:r>
          </w:p>
        </w:tc>
      </w:tr>
      <w:tr w:rsidR="003C11AA" w:rsidRPr="003C11AA" w:rsidTr="003C11A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1AA" w:rsidRPr="003C11AA" w:rsidTr="003C11AA">
        <w:trPr>
          <w:trHeight w:val="322"/>
        </w:trPr>
        <w:tc>
          <w:tcPr>
            <w:tcW w:w="10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2022 год</w:t>
            </w:r>
          </w:p>
        </w:tc>
      </w:tr>
      <w:tr w:rsidR="003C11AA" w:rsidRPr="003C11AA" w:rsidTr="003C11AA">
        <w:trPr>
          <w:trHeight w:val="322"/>
        </w:trPr>
        <w:tc>
          <w:tcPr>
            <w:tcW w:w="10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3C11AA" w:rsidRPr="003C11AA" w:rsidTr="003C11AA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3C11AA" w:rsidRPr="003C11AA" w:rsidTr="003C11AA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24799,668</w:t>
            </w:r>
          </w:p>
        </w:tc>
      </w:tr>
      <w:tr w:rsidR="003C11AA" w:rsidRPr="003C11AA" w:rsidTr="003C11A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24799,668</w:t>
            </w:r>
          </w:p>
        </w:tc>
      </w:tr>
      <w:tr w:rsidR="003C11AA" w:rsidRPr="003C11AA" w:rsidTr="003C11AA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3C11AA" w:rsidRPr="003C11AA" w:rsidTr="003C11AA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3C11AA" w:rsidRPr="003C11AA" w:rsidTr="003C11A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</w:t>
            </w:r>
          </w:p>
        </w:tc>
      </w:tr>
      <w:tr w:rsidR="003C11AA" w:rsidRPr="003C11AA" w:rsidTr="003C11AA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146,90</w:t>
            </w:r>
          </w:p>
        </w:tc>
      </w:tr>
      <w:tr w:rsidR="003C11AA" w:rsidRPr="003C11AA" w:rsidTr="003C11A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21097,668</w:t>
            </w:r>
          </w:p>
        </w:tc>
      </w:tr>
      <w:tr w:rsidR="003C11AA" w:rsidRPr="003C11AA" w:rsidTr="003C11AA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21097,668</w:t>
            </w:r>
          </w:p>
        </w:tc>
      </w:tr>
      <w:tr w:rsidR="003C11AA" w:rsidRPr="003C11AA" w:rsidTr="003C11AA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3553,70</w:t>
            </w:r>
          </w:p>
        </w:tc>
      </w:tr>
      <w:tr w:rsidR="003C11AA" w:rsidRPr="003C11AA" w:rsidTr="003C11A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3553,70</w:t>
            </w:r>
          </w:p>
        </w:tc>
      </w:tr>
    </w:tbl>
    <w:p w:rsidR="003C11AA" w:rsidRDefault="003C11AA">
      <w:pPr>
        <w:rPr>
          <w:sz w:val="18"/>
          <w:szCs w:val="18"/>
        </w:rPr>
      </w:pP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3843"/>
        <w:gridCol w:w="1007"/>
        <w:gridCol w:w="1134"/>
        <w:gridCol w:w="1134"/>
        <w:gridCol w:w="2977"/>
      </w:tblGrid>
      <w:tr w:rsidR="003C11AA" w:rsidRPr="003C11AA" w:rsidTr="003C11AA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4"/>
            <w:bookmarkEnd w:id="3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2022 год»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13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июдя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 года № 13/1</w:t>
            </w:r>
          </w:p>
        </w:tc>
      </w:tr>
      <w:tr w:rsidR="003C11AA" w:rsidRPr="003C11AA" w:rsidTr="003C11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1AA" w:rsidRPr="003C11AA" w:rsidTr="003C11AA">
        <w:trPr>
          <w:trHeight w:val="825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3C11AA" w:rsidRPr="003C11AA" w:rsidTr="003C11AA">
        <w:trPr>
          <w:trHeight w:val="94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3C11AA" w:rsidRPr="003C11AA" w:rsidTr="003C11AA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2 610,3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399,0371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1 211,966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3C11AA" w:rsidRPr="003C11AA" w:rsidTr="003C11A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3C11AA" w:rsidRPr="003C11AA" w:rsidTr="003C11AA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21 091,1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20 991,3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2 480,1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106 612,368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</w:tbl>
    <w:p w:rsidR="003C11AA" w:rsidRPr="003C11AA" w:rsidRDefault="003C11AA">
      <w:pPr>
        <w:rPr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329"/>
        <w:gridCol w:w="1107"/>
        <w:gridCol w:w="820"/>
        <w:gridCol w:w="882"/>
        <w:gridCol w:w="870"/>
        <w:gridCol w:w="1512"/>
      </w:tblGrid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53"/>
            <w:bookmarkEnd w:id="4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13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июдя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 года № 13/1</w:t>
            </w:r>
          </w:p>
        </w:tc>
      </w:tr>
      <w:tr w:rsidR="003C11AA" w:rsidRPr="003C11AA" w:rsidTr="003C11A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1920"/>
        </w:trPr>
        <w:tc>
          <w:tcPr>
            <w:tcW w:w="102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 w:rsidR="003C11AA" w:rsidRPr="003C11AA" w:rsidTr="003C11AA">
        <w:trPr>
          <w:trHeight w:val="64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6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3C11AA" w:rsidRPr="003C11AA" w:rsidTr="003C11AA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C11AA" w:rsidRPr="003C11AA" w:rsidTr="003C11AA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1 995,20</w:t>
            </w:r>
          </w:p>
        </w:tc>
      </w:tr>
      <w:tr w:rsidR="003C11AA" w:rsidRPr="003C11AA" w:rsidTr="003C11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1 995,20</w:t>
            </w:r>
          </w:p>
        </w:tc>
      </w:tr>
      <w:tr w:rsidR="003C11AA" w:rsidRPr="003C11AA" w:rsidTr="003C11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700,37</w:t>
            </w:r>
          </w:p>
        </w:tc>
      </w:tr>
      <w:tr w:rsidR="003C11AA" w:rsidRPr="003C11AA" w:rsidTr="003C11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3C11AA" w:rsidRPr="003C11AA" w:rsidTr="003C11AA">
        <w:trPr>
          <w:trHeight w:val="9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73,7000</w:t>
            </w:r>
          </w:p>
        </w:tc>
      </w:tr>
      <w:tr w:rsidR="003C11AA" w:rsidRPr="003C11AA" w:rsidTr="003C11A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2,96237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51,29973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3C11AA" w:rsidRPr="003C11AA" w:rsidTr="003C11AA">
        <w:trPr>
          <w:trHeight w:val="8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3C11AA" w:rsidRPr="003C11AA" w:rsidTr="003C11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3C11AA" w:rsidRPr="003C11AA" w:rsidTr="003C11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350,67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350,67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350,67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350,67</w:t>
            </w:r>
          </w:p>
        </w:tc>
      </w:tr>
      <w:tr w:rsidR="003C11AA" w:rsidRPr="003C11AA" w:rsidTr="003C11AA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3C11AA" w:rsidRPr="003C11AA" w:rsidTr="003C11A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3C11AA" w:rsidRPr="003C11AA" w:rsidTr="003C11A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3C11AA" w:rsidRPr="003C11AA" w:rsidTr="003C11A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3C11AA" w:rsidRPr="003C11AA" w:rsidTr="003C11AA">
        <w:trPr>
          <w:trHeight w:val="9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3C11AA" w:rsidRPr="003C11AA" w:rsidTr="003C11AA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3C11AA" w:rsidRPr="003C11AA" w:rsidTr="003C11AA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3C11AA" w:rsidRPr="003C11AA" w:rsidTr="003C11A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3C11AA" w:rsidRPr="003C11AA" w:rsidTr="003C11A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3C11AA" w:rsidRPr="003C11AA" w:rsidTr="003C11AA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3C11AA" w:rsidRPr="003C11AA" w:rsidTr="003C11A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3C11AA" w:rsidRPr="003C11AA" w:rsidTr="003C11AA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3C11AA" w:rsidRPr="003C11AA" w:rsidTr="003C11AA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3C11AA" w:rsidRPr="003C11AA" w:rsidTr="003C11A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3C11AA" w:rsidRPr="003C11AA" w:rsidTr="003C11A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3C11AA" w:rsidRPr="003C11AA" w:rsidTr="003C11AA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3C11AA" w:rsidRPr="003C11AA" w:rsidTr="003C11AA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3C11AA" w:rsidRPr="003C11AA" w:rsidTr="003C11A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232,11</w:t>
            </w:r>
          </w:p>
        </w:tc>
      </w:tr>
      <w:tr w:rsidR="003C11AA" w:rsidRPr="003C11AA" w:rsidTr="003C11A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232,11</w:t>
            </w:r>
          </w:p>
        </w:tc>
      </w:tr>
      <w:tr w:rsidR="003C11AA" w:rsidRPr="003C11AA" w:rsidTr="003C11A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3C11AA" w:rsidRPr="003C11AA" w:rsidTr="003C11A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3C11AA" w:rsidRPr="003C11AA" w:rsidTr="003C11A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</w:t>
            </w:r>
          </w:p>
        </w:tc>
      </w:tr>
      <w:tr w:rsidR="003C11AA" w:rsidRPr="003C11AA" w:rsidTr="003C11A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20,41</w:t>
            </w:r>
          </w:p>
        </w:tc>
      </w:tr>
      <w:tr w:rsidR="003C11AA" w:rsidRPr="003C11AA" w:rsidTr="003C11A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20,41</w:t>
            </w:r>
          </w:p>
        </w:tc>
      </w:tr>
      <w:tr w:rsidR="003C11AA" w:rsidRPr="003C11AA" w:rsidTr="003C11AA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20,41</w:t>
            </w:r>
          </w:p>
        </w:tc>
      </w:tr>
      <w:tr w:rsidR="003C11AA" w:rsidRPr="003C11AA" w:rsidTr="003C11AA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20,41</w:t>
            </w:r>
          </w:p>
        </w:tc>
      </w:tr>
      <w:tr w:rsidR="003C11AA" w:rsidRPr="003C11AA" w:rsidTr="003C11A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20,41</w:t>
            </w:r>
          </w:p>
        </w:tc>
      </w:tr>
      <w:tr w:rsidR="003C11AA" w:rsidRPr="003C11AA" w:rsidTr="003C11A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20,41</w:t>
            </w:r>
          </w:p>
        </w:tc>
      </w:tr>
      <w:tr w:rsidR="003C11AA" w:rsidRPr="003C11AA" w:rsidTr="003C11A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2480,09</w:t>
            </w:r>
          </w:p>
        </w:tc>
      </w:tr>
      <w:tr w:rsidR="003C11AA" w:rsidRPr="003C11AA" w:rsidTr="003C11AA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2480,09</w:t>
            </w:r>
          </w:p>
        </w:tc>
      </w:tr>
      <w:tr w:rsidR="003C11AA" w:rsidRPr="003C11AA" w:rsidTr="003C11AA">
        <w:trPr>
          <w:trHeight w:val="18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3C11AA" w:rsidRPr="003C11AA" w:rsidTr="003C11AA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3C11AA" w:rsidRPr="003C11AA" w:rsidTr="003C11AA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3C11AA" w:rsidRPr="003C11AA" w:rsidTr="003C11AA">
        <w:trPr>
          <w:trHeight w:val="19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3C11AA" w:rsidRPr="003C11AA" w:rsidTr="003C11AA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3C11AA" w:rsidRPr="003C11AA" w:rsidTr="003C11A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3C11AA" w:rsidRPr="003C11AA" w:rsidTr="003C11A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3C11AA" w:rsidRPr="003C11AA" w:rsidTr="003C11AA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1166,09</w:t>
            </w:r>
          </w:p>
        </w:tc>
      </w:tr>
      <w:tr w:rsidR="003C11AA" w:rsidRPr="003C11AA" w:rsidTr="003C11AA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3C11AA" w:rsidRPr="003C11AA" w:rsidTr="003C11A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3C11AA" w:rsidRPr="003C11AA" w:rsidTr="003C11A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3C11AA" w:rsidRPr="003C11AA" w:rsidTr="003C11A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3C11AA" w:rsidRPr="003C11AA" w:rsidTr="003C11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3C11AA" w:rsidRPr="003C11AA" w:rsidTr="003C11AA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</w:tr>
      <w:tr w:rsidR="003C11AA" w:rsidRPr="003C11AA" w:rsidTr="003C11A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223,13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11,40</w:t>
            </w:r>
          </w:p>
        </w:tc>
      </w:tr>
      <w:tr w:rsidR="003C11AA" w:rsidRPr="003C11AA" w:rsidTr="003C11A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3C11AA" w:rsidRPr="003C11AA" w:rsidTr="003C11A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3C11AA" w:rsidRPr="003C11AA" w:rsidTr="003C11A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3C11AA" w:rsidRPr="003C11AA" w:rsidTr="003C11AA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3C11AA" w:rsidRPr="003C11AA" w:rsidTr="003C11A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3C11AA" w:rsidRPr="003C11AA" w:rsidTr="003C11AA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3C11AA" w:rsidRPr="003C11AA" w:rsidTr="003C11A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3C11AA" w:rsidRPr="003C11AA" w:rsidTr="003C11A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3C11AA" w:rsidRPr="003C11AA" w:rsidTr="003C11AA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3C11AA" w:rsidRPr="003C11AA" w:rsidTr="003C11AA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3C11AA" w:rsidRPr="003C11AA" w:rsidTr="003C11AA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768,60</w:t>
            </w:r>
          </w:p>
        </w:tc>
      </w:tr>
      <w:tr w:rsidR="003C11AA" w:rsidRPr="003C11AA" w:rsidTr="003C11AA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3C11AA" w:rsidRPr="003C11AA" w:rsidTr="003C11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3C11AA" w:rsidRPr="003C11AA" w:rsidTr="003C11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3C11AA" w:rsidRPr="003C11AA" w:rsidTr="003C11A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3C11AA" w:rsidRPr="003C11AA" w:rsidTr="003C11A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3C11AA" w:rsidRPr="003C11AA" w:rsidTr="003C11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471,70</w:t>
            </w:r>
          </w:p>
        </w:tc>
      </w:tr>
      <w:tr w:rsidR="003C11AA" w:rsidRPr="003C11AA" w:rsidTr="003C11AA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3C11AA" w:rsidRPr="003C11AA" w:rsidTr="003C11AA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3C11AA" w:rsidRPr="003C11AA" w:rsidTr="003C11A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154,50</w:t>
            </w:r>
          </w:p>
        </w:tc>
      </w:tr>
      <w:tr w:rsidR="003C11AA" w:rsidRPr="003C11AA" w:rsidTr="003C11A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3C11AA" w:rsidRPr="003C11AA" w:rsidTr="003C11AA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3C11AA" w:rsidRPr="003C11AA" w:rsidTr="003C11AA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3C11AA" w:rsidRPr="003C11AA" w:rsidTr="003C11AA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153,50</w:t>
            </w:r>
          </w:p>
        </w:tc>
      </w:tr>
      <w:tr w:rsidR="003C11AA" w:rsidRPr="003C11AA" w:rsidTr="003C11A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146,90</w:t>
            </w:r>
          </w:p>
        </w:tc>
      </w:tr>
      <w:tr w:rsidR="003C11AA" w:rsidRPr="003C11AA" w:rsidTr="003C11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3C11AA" w:rsidRPr="003C11AA" w:rsidTr="003C11AA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3C11AA" w:rsidRPr="003C11AA" w:rsidTr="003C11AA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3C11AA" w:rsidRPr="003C11AA" w:rsidTr="003C11AA">
        <w:trPr>
          <w:trHeight w:val="10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3C11AA" w:rsidRPr="003C11AA" w:rsidTr="003C11AA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3C11AA" w:rsidRPr="003C11AA" w:rsidTr="003C11A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3C11AA" w:rsidRPr="003C11AA" w:rsidTr="003C11AA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3C11AA" w:rsidRPr="003C11AA" w:rsidTr="003C11A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3C11AA" w:rsidRPr="003C11AA" w:rsidTr="003C11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3C11AA" w:rsidRPr="003C11AA" w:rsidTr="003C11AA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3C11AA" w:rsidRPr="003C11AA" w:rsidTr="003C11A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9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C11AA" w:rsidRPr="003C11AA" w:rsidTr="003C11A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3C11AA" w:rsidRPr="003C11AA" w:rsidTr="003C11AA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3C11AA" w:rsidRPr="003C11AA" w:rsidTr="003C11A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3C11AA" w:rsidRPr="003C11AA" w:rsidTr="003C11A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Предоставление ИМТ из дорожного фонда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района сельским поселениям на ремонт и содержание дорог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3C11AA" w:rsidRPr="003C11AA" w:rsidTr="003C11A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3C11AA" w:rsidRPr="003C11AA" w:rsidTr="003C11A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106 612,368</w:t>
            </w:r>
          </w:p>
        </w:tc>
      </w:tr>
    </w:tbl>
    <w:p w:rsidR="003C11AA" w:rsidRDefault="003C11AA">
      <w:pPr>
        <w:rPr>
          <w:sz w:val="18"/>
          <w:szCs w:val="18"/>
        </w:rPr>
      </w:pPr>
    </w:p>
    <w:tbl>
      <w:tblPr>
        <w:tblW w:w="13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890"/>
        <w:gridCol w:w="760"/>
        <w:gridCol w:w="761"/>
        <w:gridCol w:w="888"/>
        <w:gridCol w:w="993"/>
        <w:gridCol w:w="850"/>
        <w:gridCol w:w="1134"/>
        <w:gridCol w:w="4034"/>
      </w:tblGrid>
      <w:tr w:rsidR="003C11AA" w:rsidRPr="003C11AA" w:rsidTr="003C11A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I126"/>
            <w:bookmarkEnd w:id="5"/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13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июдя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 года № 13/1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1AA" w:rsidRPr="003C11AA" w:rsidTr="003C11A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</w:t>
            </w:r>
          </w:p>
        </w:tc>
      </w:tr>
      <w:tr w:rsidR="003C11AA" w:rsidRPr="003C11AA" w:rsidTr="003C11A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lang w:eastAsia="ru-RU"/>
              </w:rPr>
              <w:t>«Озерное»  на 2022 год»</w:t>
            </w:r>
          </w:p>
        </w:tc>
      </w:tr>
      <w:tr w:rsidR="003C11AA" w:rsidRPr="003C11AA" w:rsidTr="003C11A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97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2022 год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435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2610,303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142,400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2022-2024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2,96237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1002 91020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51,30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384,20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1211,97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1212,0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558,5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350,7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84200C1020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112,80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21091,1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20991,3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20899,312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2022-2024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238,705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232,105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211,700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20,405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2480,092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265,53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223,125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11,400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Еравнинского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обещго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характера бюджетам бюджетной системы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106612,368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11AA" w:rsidRDefault="003C11AA">
      <w:pPr>
        <w:rPr>
          <w:sz w:val="18"/>
          <w:szCs w:val="1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00"/>
        <w:gridCol w:w="1000"/>
        <w:gridCol w:w="4252"/>
        <w:gridCol w:w="426"/>
        <w:gridCol w:w="2976"/>
      </w:tblGrid>
      <w:tr w:rsidR="003C11AA" w:rsidRPr="003C11AA" w:rsidTr="003C11AA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№6</w:t>
            </w:r>
          </w:p>
        </w:tc>
      </w:tr>
      <w:tr w:rsidR="003C11AA" w:rsidRPr="003C11AA" w:rsidTr="003C11AA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</w:tc>
      </w:tr>
      <w:tr w:rsidR="003C11AA" w:rsidRPr="003C11AA" w:rsidTr="003C11AA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3C11AA" w:rsidRPr="003C11AA" w:rsidTr="003C11AA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</w:tc>
      </w:tr>
      <w:tr w:rsidR="003C11AA" w:rsidRPr="003C11AA" w:rsidTr="003C11AA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13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июдя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 года № 13/1</w:t>
            </w:r>
          </w:p>
        </w:tc>
      </w:tr>
      <w:tr w:rsidR="003C11AA" w:rsidRPr="003C11AA" w:rsidTr="003C11AA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11AA" w:rsidRPr="003C11AA" w:rsidTr="003C11AA">
        <w:trPr>
          <w:trHeight w:val="276"/>
        </w:trPr>
        <w:tc>
          <w:tcPr>
            <w:tcW w:w="96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3C11AA" w:rsidRPr="003C11AA" w:rsidTr="003C11AA">
        <w:trPr>
          <w:trHeight w:val="276"/>
        </w:trPr>
        <w:tc>
          <w:tcPr>
            <w:tcW w:w="96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25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3C11AA" w:rsidRPr="003C11AA" w:rsidTr="003C11AA">
        <w:trPr>
          <w:trHeight w:val="42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3C11AA" w:rsidRPr="003C11AA" w:rsidTr="003C11AA">
        <w:trPr>
          <w:trHeight w:val="6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C11AA" w:rsidRPr="003C11AA" w:rsidTr="003C11AA">
        <w:trPr>
          <w:trHeight w:val="4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-106612,368</w:t>
            </w:r>
          </w:p>
        </w:tc>
      </w:tr>
      <w:tr w:rsidR="003C11AA" w:rsidRPr="003C11AA" w:rsidTr="003C11AA">
        <w:trPr>
          <w:trHeight w:val="4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-106612,368</w:t>
            </w:r>
          </w:p>
        </w:tc>
      </w:tr>
      <w:tr w:rsidR="003C11AA" w:rsidRPr="003C11AA" w:rsidTr="003C11AA">
        <w:trPr>
          <w:trHeight w:val="43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106612,368</w:t>
            </w:r>
          </w:p>
        </w:tc>
      </w:tr>
      <w:tr w:rsidR="003C11AA" w:rsidRPr="003C11AA" w:rsidTr="003C11AA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106612,368</w:t>
            </w:r>
          </w:p>
        </w:tc>
      </w:tr>
      <w:tr w:rsidR="003C11AA" w:rsidRPr="003C11AA" w:rsidTr="003C11AA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87516" w:rsidRPr="003C11AA" w:rsidTr="002A6018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  <w:p w:rsidR="00087516" w:rsidRPr="003C11AA" w:rsidRDefault="00087516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087516" w:rsidRPr="003C11AA" w:rsidRDefault="00087516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087516" w:rsidRPr="003C11AA" w:rsidRDefault="00087516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087516" w:rsidRPr="003C11AA" w:rsidRDefault="00087516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13 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июдя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2022 года № 13/1</w:t>
            </w:r>
          </w:p>
        </w:tc>
      </w:tr>
      <w:tr w:rsidR="00087516" w:rsidRPr="003C11AA" w:rsidTr="002A6018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7516" w:rsidRPr="003C11AA" w:rsidTr="002A6018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7516" w:rsidRPr="003C11AA" w:rsidTr="002A6018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7516" w:rsidRPr="003C11AA" w:rsidTr="002A6018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516" w:rsidRPr="003C11AA" w:rsidRDefault="00087516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1AA" w:rsidRPr="003C11AA" w:rsidTr="003C11AA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11AA" w:rsidRPr="003C11AA" w:rsidTr="003C11AA">
        <w:trPr>
          <w:trHeight w:val="124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иного межбюджетного трансферта бюджету муниципального образования "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Еравнинский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район" из бюджета муниципального образования "Озерное" на содействие развитию социально-экономического потенциала района на 2022 год</w:t>
            </w:r>
          </w:p>
        </w:tc>
      </w:tr>
      <w:tr w:rsidR="003C11AA" w:rsidRPr="003C11AA" w:rsidTr="003C11AA">
        <w:trPr>
          <w:trHeight w:val="2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AA" w:rsidRPr="003C11AA" w:rsidTr="003C11AA">
        <w:trPr>
          <w:trHeight w:val="270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sz w:val="18"/>
                <w:szCs w:val="18"/>
                <w:lang w:eastAsia="ru-RU"/>
              </w:rPr>
            </w:pPr>
            <w:r w:rsidRPr="003C11AA">
              <w:rPr>
                <w:rFonts w:ascii="Times New Roman Cyr" w:eastAsia="Times New Roman" w:hAnsi="Times New Roman Cyr" w:cs="Calibri"/>
                <w:sz w:val="18"/>
                <w:szCs w:val="18"/>
                <w:lang w:eastAsia="ru-RU"/>
              </w:rPr>
              <w:t>(тыс. руб.)</w:t>
            </w:r>
          </w:p>
        </w:tc>
      </w:tr>
      <w:tr w:rsidR="003C11AA" w:rsidRPr="003C11AA" w:rsidTr="003C11AA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3C11AA" w:rsidRPr="003C11AA" w:rsidTr="003C11AA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Еравнинский</w:t>
            </w:r>
            <w:proofErr w:type="spellEnd"/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80000,000</w:t>
            </w:r>
          </w:p>
        </w:tc>
      </w:tr>
      <w:tr w:rsidR="003C11AA" w:rsidRPr="003C11AA" w:rsidTr="003C11AA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1AA" w:rsidRPr="003C11AA" w:rsidRDefault="003C11AA" w:rsidP="003C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11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80000,000</w:t>
            </w:r>
          </w:p>
        </w:tc>
      </w:tr>
    </w:tbl>
    <w:p w:rsidR="003C11AA" w:rsidRPr="003C11AA" w:rsidRDefault="003C11AA">
      <w:pPr>
        <w:rPr>
          <w:sz w:val="18"/>
          <w:szCs w:val="18"/>
        </w:rPr>
      </w:pPr>
    </w:p>
    <w:p w:rsidR="003C11AA" w:rsidRDefault="003C11AA">
      <w:pPr>
        <w:rPr>
          <w:sz w:val="18"/>
          <w:szCs w:val="18"/>
        </w:rPr>
      </w:pPr>
    </w:p>
    <w:p w:rsidR="00087516" w:rsidRDefault="00087516">
      <w:pPr>
        <w:rPr>
          <w:sz w:val="18"/>
          <w:szCs w:val="18"/>
        </w:rPr>
      </w:pPr>
    </w:p>
    <w:p w:rsidR="00087516" w:rsidRPr="00087516" w:rsidRDefault="00087516" w:rsidP="0008751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51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7</w:t>
      </w:r>
    </w:p>
    <w:p w:rsidR="00087516" w:rsidRPr="00087516" w:rsidRDefault="00087516" w:rsidP="0008751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51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 МО «Озерное»</w:t>
      </w:r>
    </w:p>
    <w:p w:rsidR="00087516" w:rsidRPr="00087516" w:rsidRDefault="00087516" w:rsidP="0008751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5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внесении изменений в бюджет </w:t>
      </w:r>
    </w:p>
    <w:p w:rsidR="00087516" w:rsidRPr="00087516" w:rsidRDefault="00087516" w:rsidP="0008751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51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на 2022 год»</w:t>
      </w:r>
    </w:p>
    <w:p w:rsidR="00087516" w:rsidRPr="00087516" w:rsidRDefault="00087516" w:rsidP="0008751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516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13 июля 2022 года №13/1</w:t>
      </w:r>
    </w:p>
    <w:p w:rsidR="00087516" w:rsidRPr="00087516" w:rsidRDefault="00087516" w:rsidP="000875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x-none"/>
        </w:rPr>
      </w:pPr>
    </w:p>
    <w:p w:rsidR="00087516" w:rsidRPr="00087516" w:rsidRDefault="00087516" w:rsidP="000875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Методика расчета иных межбюджетных трансфертов на передачу полномочий по формированию, исполнению, финансово-бюджетному планированию и анализу исполнения бюджета сельского поселения  бюджету </w:t>
      </w:r>
    </w:p>
    <w:p w:rsidR="00087516" w:rsidRPr="00087516" w:rsidRDefault="00087516" w:rsidP="000875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</w:t>
      </w:r>
      <w:proofErr w:type="spellStart"/>
      <w:r w:rsidRPr="000875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Еравнинский</w:t>
      </w:r>
      <w:proofErr w:type="spellEnd"/>
      <w:r w:rsidRPr="000875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район» </w:t>
      </w:r>
    </w:p>
    <w:p w:rsidR="00087516" w:rsidRPr="00087516" w:rsidRDefault="00087516" w:rsidP="00087516">
      <w:pPr>
        <w:tabs>
          <w:tab w:val="left" w:pos="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7516" w:rsidRPr="00087516" w:rsidRDefault="00087516" w:rsidP="00087516">
      <w:pPr>
        <w:tabs>
          <w:tab w:val="left" w:pos="3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7516" w:rsidRPr="00087516" w:rsidRDefault="00087516" w:rsidP="00087516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методика предназначена для расчета и распределения иных межбюджетных трансфертов из бюджета сельского поселения на передачу полномочий по формированию, исполнению, финансово-бюджетному планированию и анализу исполнения бюджета бюджету МО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Еравнинский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и рассчитывается по формированию и исполнению бюджета и по финансово-бюджетному планированию и анализу исполнения бюджета:</w:t>
      </w:r>
    </w:p>
    <w:p w:rsidR="00087516" w:rsidRPr="00087516" w:rsidRDefault="00087516" w:rsidP="00087516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Расчет иных межбюджетных трансфертов по формированию и исполнению бюджета  предоставляются пропорционально численности населения каждого поселения (МО «Комсомольское», МО Озерное», МО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Тужинкинское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Тулдунское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Улхасааское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«Целинное», МО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Ширингинское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</w:p>
    <w:p w:rsidR="00087516" w:rsidRPr="00087516" w:rsidRDefault="00087516" w:rsidP="000875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средств необходимых для исполнения данных полномочий составляет 2392,5</w:t>
      </w:r>
      <w:r w:rsidRPr="0008751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рублей.</w:t>
      </w:r>
    </w:p>
    <w:p w:rsidR="00087516" w:rsidRPr="00087516" w:rsidRDefault="00087516" w:rsidP="000875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размера иных межбюджетных трансфертов на передачу полномочий по формированию и исполнению бюджета сельского поселения бюджету  МО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Еравнинский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рассчитывается по следующей формуле:</w:t>
      </w:r>
    </w:p>
    <w:p w:rsidR="00087516" w:rsidRPr="00087516" w:rsidRDefault="00087516" w:rsidP="000875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516" w:rsidRPr="00087516" w:rsidRDefault="00087516" w:rsidP="000875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875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Ci</w:t>
      </w:r>
      <w:proofErr w:type="spellEnd"/>
      <w:r w:rsidRPr="000875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= (Ч</w:t>
      </w:r>
      <w:r w:rsidRPr="000875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0875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 Ч х 100%) х С, </w:t>
      </w: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</w:p>
    <w:p w:rsidR="00087516" w:rsidRPr="00087516" w:rsidRDefault="00087516" w:rsidP="0008751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516" w:rsidRPr="00087516" w:rsidRDefault="00087516" w:rsidP="00087516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0875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Ci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расчетный размер иных межбюджетных трансфертов на передачу полномочий по формированию и исполнению бюджета муниципального образования.</w:t>
      </w:r>
      <w:proofErr w:type="gramEnd"/>
    </w:p>
    <w:p w:rsidR="00087516" w:rsidRPr="00087516" w:rsidRDefault="00087516" w:rsidP="00087516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875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объем средств необходимый для передачи полномочий поселениями на исполнение полномочий по формированию и исполнению бюджетов равен 2392,5 тыс. руб.</w:t>
      </w:r>
    </w:p>
    <w:p w:rsidR="00087516" w:rsidRPr="00087516" w:rsidRDefault="00087516" w:rsidP="00087516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0875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</w:t>
      </w: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Общая численность населения поселений (МО «Комсомольское», МО Озерное», МО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Тужинкинское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Тулдунское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Улхасааское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«Целинное»,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Ширингинское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  <w:proofErr w:type="gramEnd"/>
    </w:p>
    <w:p w:rsidR="00087516" w:rsidRPr="00087516" w:rsidRDefault="00087516" w:rsidP="00087516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0875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</w:t>
      </w:r>
      <w:proofErr w:type="gramStart"/>
      <w:r w:rsidRPr="000875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proofErr w:type="gram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постоянного населения поселения.                                                              </w:t>
      </w:r>
    </w:p>
    <w:p w:rsidR="00087516" w:rsidRPr="00087516" w:rsidRDefault="00087516" w:rsidP="000875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087516" w:rsidRPr="00087516" w:rsidRDefault="00087516" w:rsidP="000875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предоставляемых иных межбюджетных трансфертов имеют строго целевой характер, а именно направляются на исполнение полномочий по формированию и исполнению бюджетов семи поселений (МО «Комсомольское», МО Озерное», МО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Тужинкинское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Тулдунское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Улхасааское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МО «Целинное», МО «</w:t>
      </w:r>
      <w:proofErr w:type="spell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Ширингинское</w:t>
      </w:r>
      <w:proofErr w:type="spell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»).</w:t>
      </w:r>
    </w:p>
    <w:p w:rsidR="00087516" w:rsidRPr="00087516" w:rsidRDefault="00087516" w:rsidP="000875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516" w:rsidRPr="00087516" w:rsidRDefault="00087516" w:rsidP="00087516">
      <w:pPr>
        <w:tabs>
          <w:tab w:val="left" w:pos="993"/>
          <w:tab w:val="left" w:pos="1560"/>
          <w:tab w:val="left" w:pos="3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Расчет иных межбюджетных трансфертов по финансово-бюджетному планированию и анализу исполнения бюджета  определяется пропорционально количеству поселений в районе. </w:t>
      </w:r>
    </w:p>
    <w:p w:rsidR="00087516" w:rsidRPr="00087516" w:rsidRDefault="00087516" w:rsidP="00087516">
      <w:pPr>
        <w:tabs>
          <w:tab w:val="left" w:pos="3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средств необходимый для исполнения переданных полномочий бюджетом муниципального района составляет  336,0 тыс. рублей.</w:t>
      </w:r>
    </w:p>
    <w:p w:rsidR="00087516" w:rsidRPr="00087516" w:rsidRDefault="00087516" w:rsidP="00087516">
      <w:pPr>
        <w:tabs>
          <w:tab w:val="left" w:pos="38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размера </w:t>
      </w:r>
      <w:r w:rsidRPr="0008751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иных межбюджетных трансфертов по </w:t>
      </w: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финансово-бюджетному планированию и анализу исполнения бюджета осуществляется по следующей формуле:</w:t>
      </w:r>
    </w:p>
    <w:p w:rsidR="00087516" w:rsidRPr="00087516" w:rsidRDefault="00087516" w:rsidP="00087516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087516" w:rsidRPr="00087516" w:rsidRDefault="00087516" w:rsidP="00087516">
      <w:pPr>
        <w:tabs>
          <w:tab w:val="left" w:pos="3860"/>
        </w:tabs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875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gram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 С</w:t>
      </w:r>
      <w:proofErr w:type="gram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14, где</w:t>
      </w:r>
    </w:p>
    <w:p w:rsidR="00087516" w:rsidRPr="00087516" w:rsidRDefault="00087516" w:rsidP="00087516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516" w:rsidRPr="00087516" w:rsidRDefault="00087516" w:rsidP="00087516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08751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gram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расчетный размер иных межбюджетных трансфертов по финансово-бюджетному планированию и анализу исполнения бюджета</w:t>
      </w:r>
    </w:p>
    <w:p w:rsidR="00087516" w:rsidRPr="00087516" w:rsidRDefault="00087516" w:rsidP="00087516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proofErr w:type="gramStart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–о</w:t>
      </w:r>
      <w:proofErr w:type="gramEnd"/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бъем средств необходимый для осуществления переданных полномочий бюджетом муниципального района</w:t>
      </w:r>
    </w:p>
    <w:p w:rsidR="00087516" w:rsidRPr="00087516" w:rsidRDefault="00087516" w:rsidP="00087516">
      <w:pPr>
        <w:tabs>
          <w:tab w:val="left" w:pos="386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>14 – количество поселений в районе</w:t>
      </w:r>
    </w:p>
    <w:p w:rsidR="00087516" w:rsidRPr="00087516" w:rsidRDefault="00087516" w:rsidP="00087516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74" w:lineRule="exact"/>
        <w:ind w:right="48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 предоставляемых </w:t>
      </w:r>
      <w:r w:rsidRPr="0008751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иных межбюджетных трансфертов</w:t>
      </w:r>
      <w:r w:rsidRPr="000875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строго целевой характер, а именно направляются выполнение полномочий по формированию, исполнению, финансово-бюджетному планированию и анализу исполнения бюджета местного бюджета. </w:t>
      </w:r>
    </w:p>
    <w:p w:rsidR="00087516" w:rsidRPr="00087516" w:rsidRDefault="00087516" w:rsidP="00087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87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Ответственность, предусмотренную действующим законодательством за целевое </w:t>
      </w:r>
      <w:r w:rsidRPr="0008751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и эффективное использование предоставленных иных межбюджетных трансфертов </w:t>
      </w:r>
      <w:r w:rsidRPr="00087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несет</w:t>
      </w:r>
      <w:proofErr w:type="gramEnd"/>
      <w:r w:rsidRPr="00087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получатель </w:t>
      </w:r>
      <w:r w:rsidRPr="00087516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иных межбюджетных трансфертов, а именно</w:t>
      </w:r>
      <w:r w:rsidRPr="000875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орган местного самоуправления муниципального района.</w:t>
      </w:r>
    </w:p>
    <w:p w:rsidR="00087516" w:rsidRPr="00087516" w:rsidRDefault="00087516" w:rsidP="00087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516" w:rsidRPr="00087516" w:rsidRDefault="00087516" w:rsidP="0008751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51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8</w:t>
      </w:r>
    </w:p>
    <w:p w:rsidR="00087516" w:rsidRPr="00087516" w:rsidRDefault="00087516" w:rsidP="0008751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516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Совета депутатов МО «Озерное»</w:t>
      </w:r>
    </w:p>
    <w:p w:rsidR="00087516" w:rsidRPr="00087516" w:rsidRDefault="00087516" w:rsidP="0008751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5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внесении изменений в бюджет </w:t>
      </w:r>
    </w:p>
    <w:p w:rsidR="00087516" w:rsidRPr="00087516" w:rsidRDefault="00087516" w:rsidP="0008751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751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на 2022 год»</w:t>
      </w:r>
    </w:p>
    <w:p w:rsidR="00087516" w:rsidRPr="00087516" w:rsidRDefault="00087516" w:rsidP="0008751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087516">
        <w:rPr>
          <w:rFonts w:ascii="Times New Roman" w:eastAsia="Times New Roman" w:hAnsi="Times New Roman" w:cs="Times New Roman"/>
          <w:sz w:val="16"/>
          <w:szCs w:val="16"/>
          <w:lang w:eastAsia="x-none"/>
        </w:rPr>
        <w:t>от 13 июля 2022 года №13/1</w:t>
      </w:r>
    </w:p>
    <w:p w:rsidR="00087516" w:rsidRPr="00087516" w:rsidRDefault="00087516" w:rsidP="00087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7516" w:rsidRPr="00087516" w:rsidRDefault="00087516" w:rsidP="000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75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0875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Еравнинский</w:t>
      </w:r>
      <w:proofErr w:type="spellEnd"/>
      <w:r w:rsidRPr="000875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район» на 2022 год</w:t>
      </w:r>
    </w:p>
    <w:p w:rsidR="00087516" w:rsidRPr="00087516" w:rsidRDefault="00087516" w:rsidP="00087516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7516" w:rsidRPr="00087516" w:rsidRDefault="00087516" w:rsidP="0008751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75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Распределение иных межбюджетных трансфертов бюджету Муниципального образования «</w:t>
      </w:r>
      <w:proofErr w:type="spellStart"/>
      <w:r w:rsidRPr="000875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Еравнинский</w:t>
      </w:r>
      <w:proofErr w:type="spellEnd"/>
      <w:r w:rsidRPr="000875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район»  на передачу полномочий по формированию, исполнению, финансово-бюджетному планированию и анализу исполнения бюджета сельского поселения  бюджету МО «</w:t>
      </w:r>
      <w:proofErr w:type="spellStart"/>
      <w:r w:rsidRPr="000875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Еравнинский</w:t>
      </w:r>
      <w:proofErr w:type="spellEnd"/>
      <w:r w:rsidRPr="000875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район» </w:t>
      </w:r>
    </w:p>
    <w:p w:rsidR="00087516" w:rsidRPr="00087516" w:rsidRDefault="00087516" w:rsidP="000875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751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2022 год</w:t>
      </w:r>
    </w:p>
    <w:p w:rsidR="00087516" w:rsidRPr="00087516" w:rsidRDefault="00087516" w:rsidP="00087516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7516" w:rsidRPr="00087516" w:rsidRDefault="00087516" w:rsidP="0008751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7516" w:rsidRPr="00087516" w:rsidRDefault="00087516" w:rsidP="0008751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734"/>
        <w:gridCol w:w="3171"/>
      </w:tblGrid>
      <w:tr w:rsidR="00087516" w:rsidRPr="00087516" w:rsidTr="008C63FD">
        <w:trPr>
          <w:trHeight w:val="419"/>
        </w:trPr>
        <w:tc>
          <w:tcPr>
            <w:tcW w:w="481" w:type="pct"/>
          </w:tcPr>
          <w:p w:rsidR="00087516" w:rsidRPr="00087516" w:rsidRDefault="00087516" w:rsidP="0008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7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87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10" w:type="pct"/>
          </w:tcPr>
          <w:p w:rsidR="00087516" w:rsidRPr="00087516" w:rsidRDefault="00087516" w:rsidP="0008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09" w:type="pct"/>
          </w:tcPr>
          <w:p w:rsidR="00087516" w:rsidRPr="00087516" w:rsidRDefault="00087516" w:rsidP="0008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5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087516" w:rsidRPr="00087516" w:rsidTr="008C63FD">
        <w:tc>
          <w:tcPr>
            <w:tcW w:w="481" w:type="pct"/>
          </w:tcPr>
          <w:p w:rsidR="00087516" w:rsidRPr="00087516" w:rsidRDefault="00087516" w:rsidP="0008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0" w:type="pct"/>
          </w:tcPr>
          <w:p w:rsidR="00087516" w:rsidRPr="00087516" w:rsidRDefault="00087516" w:rsidP="00087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 «</w:t>
            </w:r>
            <w:proofErr w:type="spellStart"/>
            <w:r w:rsidRPr="00087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Еравнинский</w:t>
            </w:r>
            <w:proofErr w:type="spellEnd"/>
            <w:r w:rsidRPr="00087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1609" w:type="pct"/>
          </w:tcPr>
          <w:p w:rsidR="00087516" w:rsidRPr="00087516" w:rsidRDefault="00087516" w:rsidP="0008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5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57,3</w:t>
            </w:r>
          </w:p>
        </w:tc>
      </w:tr>
      <w:tr w:rsidR="00087516" w:rsidRPr="00087516" w:rsidTr="008C63FD">
        <w:tc>
          <w:tcPr>
            <w:tcW w:w="3391" w:type="pct"/>
            <w:gridSpan w:val="2"/>
          </w:tcPr>
          <w:p w:rsidR="00087516" w:rsidRPr="00087516" w:rsidRDefault="00087516" w:rsidP="00087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5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09" w:type="pct"/>
          </w:tcPr>
          <w:p w:rsidR="00087516" w:rsidRPr="00087516" w:rsidRDefault="00087516" w:rsidP="0008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5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57,3</w:t>
            </w:r>
          </w:p>
        </w:tc>
      </w:tr>
    </w:tbl>
    <w:p w:rsidR="00087516" w:rsidRPr="00087516" w:rsidRDefault="00087516" w:rsidP="000875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7516" w:rsidRPr="00087516" w:rsidRDefault="00087516" w:rsidP="00087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516" w:rsidRPr="00087516" w:rsidRDefault="00087516" w:rsidP="000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087516" w:rsidRPr="00087516" w:rsidRDefault="00087516" w:rsidP="000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:rsidR="00087516" w:rsidRPr="00087516" w:rsidRDefault="00087516" w:rsidP="000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13 июля 2022 г. № 13/1</w:t>
      </w:r>
    </w:p>
    <w:p w:rsidR="00087516" w:rsidRPr="00087516" w:rsidRDefault="00087516" w:rsidP="0008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2022 год и плановый период 2023 и 2024 годов»</w:t>
      </w:r>
    </w:p>
    <w:p w:rsidR="00087516" w:rsidRPr="00087516" w:rsidRDefault="00087516" w:rsidP="00087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16" w:rsidRPr="00087516" w:rsidRDefault="00087516" w:rsidP="00087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087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13 июля 2022 г. № 13/1 </w:t>
      </w:r>
      <w:r w:rsidRPr="0008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«Озерное» на 2022 год и плановый период 2023 и 2024 годов»: </w:t>
      </w:r>
    </w:p>
    <w:p w:rsidR="00087516" w:rsidRPr="00087516" w:rsidRDefault="00087516" w:rsidP="00087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16" w:rsidRPr="00087516" w:rsidRDefault="00087516" w:rsidP="0008751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7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</w:t>
      </w:r>
    </w:p>
    <w:p w:rsidR="00087516" w:rsidRPr="00087516" w:rsidRDefault="00087516" w:rsidP="0008751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7516" w:rsidRPr="00087516" w:rsidRDefault="00087516" w:rsidP="00087516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налогу на доходы физических лиц- 50000 рублей.</w:t>
      </w:r>
    </w:p>
    <w:p w:rsidR="00087516" w:rsidRPr="00087516" w:rsidRDefault="00087516" w:rsidP="00087516">
      <w:pPr>
        <w:spacing w:after="24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5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районов- 57300 рублей.</w:t>
      </w:r>
    </w:p>
    <w:p w:rsidR="00087516" w:rsidRPr="00087516" w:rsidRDefault="00087516" w:rsidP="00087516">
      <w:pPr>
        <w:spacing w:after="24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087516" w:rsidRPr="00087516" w:rsidRDefault="00087516" w:rsidP="000875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875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РАСХОДЫ </w:t>
      </w:r>
    </w:p>
    <w:p w:rsidR="00087516" w:rsidRPr="00087516" w:rsidRDefault="00087516" w:rsidP="0008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516" w:rsidRPr="00087516" w:rsidRDefault="00087516" w:rsidP="00087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7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Увеличение на 107300 рублей:</w:t>
      </w:r>
    </w:p>
    <w:p w:rsidR="00087516" w:rsidRPr="00087516" w:rsidRDefault="00087516" w:rsidP="0008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516" w:rsidRPr="00087516" w:rsidRDefault="00087516" w:rsidP="000875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16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0106 0100141010 540- +57300 рублей, Иные межбюджетные трансферты;</w:t>
      </w:r>
    </w:p>
    <w:p w:rsidR="00087516" w:rsidRPr="00087516" w:rsidRDefault="00087516" w:rsidP="000875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16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0113 0100123590 244- +35594,70 рублей, Прочая закупка товаров, работ и услуг;</w:t>
      </w:r>
    </w:p>
    <w:p w:rsidR="00087516" w:rsidRPr="00087516" w:rsidRDefault="00087516" w:rsidP="000875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16">
        <w:rPr>
          <w:rFonts w:ascii="Times New Roman" w:eastAsia="Times New Roman" w:hAnsi="Times New Roman" w:cs="Times New Roman"/>
          <w:sz w:val="28"/>
          <w:szCs w:val="28"/>
          <w:lang w:eastAsia="ru-RU"/>
        </w:rPr>
        <w:t>853 0503 0300182920 244- +14405,30 рублей, Прочая закупка товаров, работ и услуг.</w:t>
      </w:r>
    </w:p>
    <w:p w:rsidR="00087516" w:rsidRPr="00087516" w:rsidRDefault="00087516" w:rsidP="000875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16" w:rsidRPr="00087516" w:rsidRDefault="00087516">
      <w:pPr>
        <w:rPr>
          <w:sz w:val="20"/>
          <w:szCs w:val="20"/>
        </w:rPr>
      </w:pPr>
      <w:bookmarkStart w:id="6" w:name="_GoBack"/>
      <w:bookmarkEnd w:id="6"/>
    </w:p>
    <w:sectPr w:rsidR="00087516" w:rsidRPr="00087516" w:rsidSect="003C11AA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AA" w:rsidRDefault="003C11AA">
    <w:pPr>
      <w:pStyle w:val="a3"/>
      <w:jc w:val="center"/>
    </w:pPr>
  </w:p>
  <w:p w:rsidR="003C11AA" w:rsidRDefault="003C11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AA" w:rsidRPr="007E3146" w:rsidRDefault="003C11AA">
    <w:pPr>
      <w:pStyle w:val="a3"/>
      <w:jc w:val="center"/>
    </w:pPr>
  </w:p>
  <w:p w:rsidR="003C11AA" w:rsidRDefault="003C11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4B7FA7"/>
    <w:multiLevelType w:val="hybridMultilevel"/>
    <w:tmpl w:val="16D2C1F4"/>
    <w:lvl w:ilvl="0" w:tplc="539294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AA"/>
    <w:rsid w:val="00087516"/>
    <w:rsid w:val="003C11AA"/>
    <w:rsid w:val="00B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11AA"/>
  </w:style>
  <w:style w:type="paragraph" w:styleId="a5">
    <w:name w:val="Balloon Text"/>
    <w:basedOn w:val="a"/>
    <w:link w:val="a6"/>
    <w:uiPriority w:val="99"/>
    <w:semiHidden/>
    <w:unhideWhenUsed/>
    <w:rsid w:val="003C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11AA"/>
  </w:style>
  <w:style w:type="paragraph" w:styleId="a5">
    <w:name w:val="Balloon Text"/>
    <w:basedOn w:val="a"/>
    <w:link w:val="a6"/>
    <w:uiPriority w:val="99"/>
    <w:semiHidden/>
    <w:unhideWhenUsed/>
    <w:rsid w:val="003C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F7C4-7AC2-4EDC-A775-6CBF8CD7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7149</Words>
  <Characters>40755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2022-07-20T01:47:00Z</dcterms:created>
  <dcterms:modified xsi:type="dcterms:W3CDTF">2022-07-20T02:00:00Z</dcterms:modified>
</cp:coreProperties>
</file>