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C6C" w:rsidRDefault="00016C6C" w:rsidP="00016C6C">
      <w:pPr>
        <w:jc w:val="center"/>
      </w:pPr>
      <w:r>
        <w:rPr>
          <w:noProof/>
        </w:rPr>
        <w:drawing>
          <wp:inline distT="0" distB="0" distL="0" distR="0" wp14:anchorId="4A4020C7" wp14:editId="19363E59">
            <wp:extent cx="485775" cy="561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6C" w:rsidRDefault="00016C6C" w:rsidP="00016C6C">
      <w:pPr>
        <w:jc w:val="center"/>
      </w:pPr>
    </w:p>
    <w:p w:rsidR="00016C6C" w:rsidRDefault="00016C6C" w:rsidP="00016C6C">
      <w:pPr>
        <w:jc w:val="both"/>
      </w:pPr>
      <w:r>
        <w:t xml:space="preserve">          Администрация                                                                 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Республикын</w:t>
      </w:r>
      <w:proofErr w:type="spellEnd"/>
    </w:p>
    <w:p w:rsidR="00016C6C" w:rsidRDefault="00016C6C" w:rsidP="00016C6C">
      <w:pPr>
        <w:jc w:val="both"/>
      </w:pPr>
      <w:r>
        <w:t xml:space="preserve">муниципального образования                                                       </w:t>
      </w:r>
      <w:proofErr w:type="spellStart"/>
      <w:r>
        <w:t>Яруунын</w:t>
      </w:r>
      <w:proofErr w:type="spellEnd"/>
      <w:r>
        <w:t xml:space="preserve"> </w:t>
      </w:r>
      <w:proofErr w:type="spellStart"/>
      <w:r>
        <w:t>аймагай</w:t>
      </w:r>
      <w:proofErr w:type="spellEnd"/>
    </w:p>
    <w:p w:rsidR="00016C6C" w:rsidRDefault="00016C6C" w:rsidP="00016C6C">
      <w:pPr>
        <w:jc w:val="both"/>
      </w:pPr>
      <w:r>
        <w:t xml:space="preserve">               «Озерное»                                                                              «</w:t>
      </w:r>
      <w:proofErr w:type="spellStart"/>
      <w:r>
        <w:t>Сурхээгтэ</w:t>
      </w:r>
      <w:proofErr w:type="spellEnd"/>
      <w:r>
        <w:t>»</w:t>
      </w:r>
    </w:p>
    <w:p w:rsidR="00016C6C" w:rsidRDefault="00016C6C" w:rsidP="00016C6C">
      <w:pPr>
        <w:jc w:val="both"/>
      </w:pPr>
      <w:r>
        <w:t xml:space="preserve">       Еравнинский район                                                           </w:t>
      </w:r>
      <w:proofErr w:type="spellStart"/>
      <w:r>
        <w:t>муниципальна</w:t>
      </w:r>
      <w:proofErr w:type="spellEnd"/>
      <w:r>
        <w:t xml:space="preserve"> </w:t>
      </w:r>
      <w:proofErr w:type="spellStart"/>
      <w:r>
        <w:t>байгуулгын</w:t>
      </w:r>
      <w:proofErr w:type="spellEnd"/>
      <w:r>
        <w:t xml:space="preserve"> </w:t>
      </w:r>
    </w:p>
    <w:p w:rsidR="00016C6C" w:rsidRDefault="00016C6C" w:rsidP="00016C6C">
      <w:pPr>
        <w:pBdr>
          <w:bottom w:val="single" w:sz="12" w:space="1" w:color="auto"/>
        </w:pBdr>
        <w:jc w:val="both"/>
      </w:pPr>
      <w:r>
        <w:t xml:space="preserve">       Республика Бурятия                                                                        </w:t>
      </w:r>
      <w:proofErr w:type="spellStart"/>
      <w:r>
        <w:t>Захиргаан</w:t>
      </w:r>
      <w:proofErr w:type="spellEnd"/>
    </w:p>
    <w:p w:rsidR="00016C6C" w:rsidRDefault="00016C6C" w:rsidP="00016C6C">
      <w:pPr>
        <w:pBdr>
          <w:bottom w:val="single" w:sz="12" w:space="1" w:color="auto"/>
        </w:pBdr>
        <w:jc w:val="both"/>
      </w:pPr>
    </w:p>
    <w:p w:rsidR="00016C6C" w:rsidRDefault="00016C6C" w:rsidP="00016C6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671445, Республика Бурятия, Еравнинский район, </w:t>
      </w:r>
      <w:proofErr w:type="spellStart"/>
      <w:r>
        <w:rPr>
          <w:sz w:val="18"/>
          <w:szCs w:val="18"/>
        </w:rPr>
        <w:t>п.Озерный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ул.Озерная</w:t>
      </w:r>
      <w:proofErr w:type="spellEnd"/>
      <w:r>
        <w:rPr>
          <w:sz w:val="18"/>
          <w:szCs w:val="18"/>
        </w:rPr>
        <w:t xml:space="preserve"> 2 тел.89915410401</w:t>
      </w:r>
    </w:p>
    <w:p w:rsidR="00016C6C" w:rsidRPr="00C14575" w:rsidRDefault="00016C6C" w:rsidP="00016C6C">
      <w:pPr>
        <w:jc w:val="center"/>
        <w:rPr>
          <w:sz w:val="18"/>
          <w:szCs w:val="18"/>
        </w:rPr>
      </w:pPr>
      <w:hyperlink r:id="rId6" w:history="1">
        <w:r w:rsidRPr="0029385A">
          <w:rPr>
            <w:rStyle w:val="a3"/>
            <w:sz w:val="18"/>
            <w:szCs w:val="18"/>
            <w:lang w:val="en-US"/>
          </w:rPr>
          <w:t>E</w:t>
        </w:r>
        <w:r w:rsidRPr="0029385A">
          <w:rPr>
            <w:rStyle w:val="a3"/>
            <w:sz w:val="18"/>
            <w:szCs w:val="18"/>
          </w:rPr>
          <w:t>-</w:t>
        </w:r>
        <w:r w:rsidRPr="0029385A">
          <w:rPr>
            <w:rStyle w:val="a3"/>
            <w:sz w:val="18"/>
            <w:szCs w:val="18"/>
            <w:lang w:val="en-US"/>
          </w:rPr>
          <w:t>mail</w:t>
        </w:r>
        <w:r w:rsidRPr="0029385A">
          <w:rPr>
            <w:rStyle w:val="a3"/>
            <w:sz w:val="18"/>
            <w:szCs w:val="18"/>
          </w:rPr>
          <w:t>^</w:t>
        </w:r>
        <w:r w:rsidRPr="0029385A">
          <w:rPr>
            <w:rStyle w:val="a3"/>
            <w:sz w:val="18"/>
            <w:szCs w:val="18"/>
            <w:lang w:val="en-US"/>
          </w:rPr>
          <w:t>mbukoz</w:t>
        </w:r>
        <w:r w:rsidRPr="0029385A">
          <w:rPr>
            <w:rStyle w:val="a3"/>
            <w:sz w:val="18"/>
            <w:szCs w:val="18"/>
          </w:rPr>
          <w:t>@</w:t>
        </w:r>
        <w:r w:rsidRPr="0029385A">
          <w:rPr>
            <w:rStyle w:val="a3"/>
            <w:sz w:val="18"/>
            <w:szCs w:val="18"/>
            <w:lang w:val="en-US"/>
          </w:rPr>
          <w:t>yandex</w:t>
        </w:r>
        <w:r w:rsidRPr="00C14575">
          <w:rPr>
            <w:rStyle w:val="a3"/>
            <w:sz w:val="18"/>
            <w:szCs w:val="18"/>
          </w:rPr>
          <w:t>.</w:t>
        </w:r>
        <w:r w:rsidRPr="0029385A">
          <w:rPr>
            <w:rStyle w:val="a3"/>
            <w:sz w:val="18"/>
            <w:szCs w:val="18"/>
            <w:lang w:val="en-US"/>
          </w:rPr>
          <w:t>ru</w:t>
        </w:r>
      </w:hyperlink>
    </w:p>
    <w:p w:rsidR="00016C6C" w:rsidRDefault="00016C6C" w:rsidP="00016C6C">
      <w:pPr>
        <w:jc w:val="center"/>
        <w:rPr>
          <w:sz w:val="18"/>
          <w:szCs w:val="18"/>
        </w:rPr>
      </w:pPr>
    </w:p>
    <w:p w:rsidR="00016C6C" w:rsidRDefault="00016C6C" w:rsidP="00016C6C">
      <w:pPr>
        <w:jc w:val="center"/>
        <w:rPr>
          <w:sz w:val="18"/>
          <w:szCs w:val="18"/>
        </w:rPr>
      </w:pPr>
    </w:p>
    <w:p w:rsidR="00016C6C" w:rsidRDefault="00016C6C" w:rsidP="00016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6C6C" w:rsidRDefault="00016C6C" w:rsidP="00016C6C">
      <w:pPr>
        <w:jc w:val="center"/>
        <w:rPr>
          <w:b/>
          <w:sz w:val="28"/>
          <w:szCs w:val="28"/>
        </w:rPr>
      </w:pPr>
    </w:p>
    <w:p w:rsidR="00016C6C" w:rsidRDefault="00016C6C" w:rsidP="00016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02   </w:t>
      </w:r>
    </w:p>
    <w:p w:rsidR="00016C6C" w:rsidRDefault="00016C6C" w:rsidP="00016C6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 25 января 2021 год</w:t>
      </w:r>
      <w:r w:rsidRPr="00CE6D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</w:t>
      </w:r>
      <w:proofErr w:type="spellStart"/>
      <w:r w:rsidRPr="00CE6D46">
        <w:rPr>
          <w:bCs/>
          <w:sz w:val="28"/>
          <w:szCs w:val="28"/>
        </w:rPr>
        <w:t>п.Озерный</w:t>
      </w:r>
      <w:proofErr w:type="spellEnd"/>
    </w:p>
    <w:p w:rsidR="00016C6C" w:rsidRDefault="00016C6C" w:rsidP="00016C6C"/>
    <w:p w:rsidR="00016C6C" w:rsidRDefault="00016C6C" w:rsidP="00016C6C"/>
    <w:p w:rsidR="00016C6C" w:rsidRDefault="00016C6C" w:rsidP="00016C6C"/>
    <w:p w:rsidR="00016C6C" w:rsidRPr="000939ED" w:rsidRDefault="00016C6C" w:rsidP="00016C6C">
      <w:pPr>
        <w:jc w:val="center"/>
        <w:rPr>
          <w:b/>
        </w:rPr>
      </w:pPr>
      <w:r w:rsidRPr="000939ED">
        <w:rPr>
          <w:b/>
        </w:rPr>
        <w:t>Об установлении предельных уровней соотношения среднемесячной заработной платы руководителя  и работников</w:t>
      </w:r>
    </w:p>
    <w:p w:rsidR="00016C6C" w:rsidRDefault="00016C6C" w:rsidP="00016C6C">
      <w:pPr>
        <w:jc w:val="center"/>
        <w:rPr>
          <w:sz w:val="20"/>
          <w:szCs w:val="20"/>
        </w:rPr>
      </w:pPr>
    </w:p>
    <w:p w:rsidR="00016C6C" w:rsidRDefault="00016C6C" w:rsidP="00016C6C">
      <w:pPr>
        <w:jc w:val="center"/>
        <w:rPr>
          <w:sz w:val="20"/>
          <w:szCs w:val="20"/>
        </w:rPr>
      </w:pPr>
    </w:p>
    <w:p w:rsidR="00016C6C" w:rsidRPr="000939ED" w:rsidRDefault="00016C6C" w:rsidP="00016C6C">
      <w:pPr>
        <w:jc w:val="center"/>
        <w:rPr>
          <w:sz w:val="20"/>
          <w:szCs w:val="20"/>
        </w:rPr>
      </w:pPr>
    </w:p>
    <w:p w:rsidR="00016C6C" w:rsidRPr="000939ED" w:rsidRDefault="00016C6C" w:rsidP="00016C6C">
      <w:pPr>
        <w:ind w:left="540"/>
        <w:jc w:val="both"/>
      </w:pPr>
      <w:r w:rsidRPr="000939ED">
        <w:t>В соответствии  со статьей 145 Трудового Кодекса Российской Федерации:</w:t>
      </w:r>
    </w:p>
    <w:p w:rsidR="00016C6C" w:rsidRPr="000939ED" w:rsidRDefault="00016C6C" w:rsidP="00016C6C">
      <w:pPr>
        <w:numPr>
          <w:ilvl w:val="0"/>
          <w:numId w:val="1"/>
        </w:numPr>
        <w:ind w:left="426" w:firstLine="0"/>
        <w:jc w:val="both"/>
      </w:pPr>
      <w:r w:rsidRPr="000939ED">
        <w:t>Установить  предельный уровень  соотношения:</w:t>
      </w:r>
    </w:p>
    <w:p w:rsidR="00016C6C" w:rsidRPr="000939ED" w:rsidRDefault="00016C6C" w:rsidP="00016C6C">
      <w:pPr>
        <w:numPr>
          <w:ilvl w:val="1"/>
          <w:numId w:val="2"/>
        </w:numPr>
        <w:contextualSpacing/>
        <w:jc w:val="both"/>
      </w:pPr>
      <w:r w:rsidRPr="000939ED">
        <w:t xml:space="preserve"> средней заработной платы руководителей муниципальных учреждений и средней </w:t>
      </w:r>
      <w:r>
        <w:t xml:space="preserve">    </w:t>
      </w:r>
      <w:r w:rsidRPr="000939ED">
        <w:t>заработной платы работников этих учреждений в кратности от 1 до 3;</w:t>
      </w:r>
    </w:p>
    <w:p w:rsidR="00016C6C" w:rsidRPr="000939ED" w:rsidRDefault="00016C6C" w:rsidP="00016C6C">
      <w:pPr>
        <w:jc w:val="both"/>
      </w:pPr>
      <w:r>
        <w:t xml:space="preserve">       </w:t>
      </w:r>
      <w:r w:rsidRPr="000939ED">
        <w:t>-заместителей руководителей –в кратности от 1 до 2,5;</w:t>
      </w:r>
    </w:p>
    <w:p w:rsidR="00016C6C" w:rsidRPr="000939ED" w:rsidRDefault="00016C6C" w:rsidP="00016C6C">
      <w:pPr>
        <w:jc w:val="both"/>
      </w:pPr>
      <w:r>
        <w:t xml:space="preserve">       </w:t>
      </w:r>
      <w:r w:rsidRPr="000939ED">
        <w:t>- Главных бухгалтеров- в кратности от 1 до 2,5;</w:t>
      </w:r>
    </w:p>
    <w:p w:rsidR="00016C6C" w:rsidRPr="000939ED" w:rsidRDefault="00016C6C" w:rsidP="00016C6C">
      <w:pPr>
        <w:jc w:val="both"/>
      </w:pPr>
      <w:r w:rsidRPr="000939ED">
        <w:t>1.2. средней заработной платы руководителей  муниципальных унитарных предприятий и средней заработной платы работников этих предприятий  в кратности 4;</w:t>
      </w:r>
    </w:p>
    <w:p w:rsidR="00016C6C" w:rsidRPr="000939ED" w:rsidRDefault="00016C6C" w:rsidP="00016C6C">
      <w:pPr>
        <w:jc w:val="both"/>
      </w:pPr>
      <w:r>
        <w:t xml:space="preserve">      </w:t>
      </w:r>
      <w:r w:rsidRPr="000939ED">
        <w:t>- заместителей руководителей – в кратности до 3,5;</w:t>
      </w:r>
    </w:p>
    <w:p w:rsidR="00016C6C" w:rsidRPr="000939ED" w:rsidRDefault="00016C6C" w:rsidP="00016C6C">
      <w:pPr>
        <w:jc w:val="both"/>
      </w:pPr>
      <w:r>
        <w:t xml:space="preserve">       </w:t>
      </w:r>
      <w:r w:rsidRPr="000939ED">
        <w:t>- главных бухгалтеров- в кратности до 3,5.</w:t>
      </w:r>
    </w:p>
    <w:p w:rsidR="00016C6C" w:rsidRPr="000939ED" w:rsidRDefault="00016C6C" w:rsidP="00016C6C">
      <w:pPr>
        <w:ind w:firstLine="540"/>
        <w:jc w:val="both"/>
      </w:pPr>
      <w:r w:rsidRPr="000939ED">
        <w:t xml:space="preserve">2.  Обнародовать настоящее постановление путем вывешивания на информационных стендах, а также разместить на сайте </w:t>
      </w:r>
      <w:bookmarkStart w:id="0" w:name="_Hlk62655621"/>
      <w:r>
        <w:t>озерное-</w:t>
      </w:r>
      <w:proofErr w:type="spellStart"/>
      <w:r>
        <w:t>адм.рф</w:t>
      </w:r>
      <w:bookmarkEnd w:id="0"/>
      <w:proofErr w:type="spellEnd"/>
      <w:r w:rsidRPr="000939ED">
        <w:t>;</w:t>
      </w:r>
    </w:p>
    <w:p w:rsidR="00016C6C" w:rsidRDefault="00016C6C" w:rsidP="00016C6C">
      <w:pPr>
        <w:autoSpaceDE w:val="0"/>
        <w:autoSpaceDN w:val="0"/>
        <w:adjustRightInd w:val="0"/>
        <w:ind w:firstLine="540"/>
        <w:jc w:val="both"/>
      </w:pPr>
      <w:r w:rsidRPr="000939ED">
        <w:t>3. Настоящее решение вступает в силу со дня его обнародования</w:t>
      </w:r>
      <w:r>
        <w:t>.</w:t>
      </w:r>
      <w:r w:rsidRPr="000939ED">
        <w:t xml:space="preserve"> </w:t>
      </w:r>
    </w:p>
    <w:p w:rsidR="00016C6C" w:rsidRDefault="00016C6C" w:rsidP="00016C6C">
      <w:pPr>
        <w:autoSpaceDE w:val="0"/>
        <w:autoSpaceDN w:val="0"/>
        <w:adjustRightInd w:val="0"/>
        <w:ind w:firstLine="540"/>
        <w:jc w:val="both"/>
      </w:pPr>
      <w:r w:rsidRPr="000939ED">
        <w:t xml:space="preserve">4. Контроль за выполнением </w:t>
      </w:r>
      <w:r>
        <w:t>данного</w:t>
      </w:r>
      <w:r w:rsidRPr="000939ED">
        <w:t xml:space="preserve"> постановления </w:t>
      </w:r>
      <w:r>
        <w:t>оставляю за собой.</w:t>
      </w:r>
    </w:p>
    <w:p w:rsidR="00016C6C" w:rsidRDefault="00016C6C" w:rsidP="00016C6C">
      <w:pPr>
        <w:autoSpaceDE w:val="0"/>
        <w:autoSpaceDN w:val="0"/>
        <w:adjustRightInd w:val="0"/>
        <w:ind w:firstLine="540"/>
        <w:jc w:val="both"/>
      </w:pPr>
    </w:p>
    <w:p w:rsidR="00016C6C" w:rsidRDefault="00016C6C" w:rsidP="00016C6C">
      <w:pPr>
        <w:autoSpaceDE w:val="0"/>
        <w:autoSpaceDN w:val="0"/>
        <w:adjustRightInd w:val="0"/>
        <w:ind w:firstLine="540"/>
        <w:jc w:val="both"/>
      </w:pPr>
    </w:p>
    <w:p w:rsidR="00016C6C" w:rsidRDefault="00016C6C" w:rsidP="00016C6C">
      <w:pPr>
        <w:autoSpaceDE w:val="0"/>
        <w:autoSpaceDN w:val="0"/>
        <w:adjustRightInd w:val="0"/>
        <w:ind w:firstLine="540"/>
        <w:jc w:val="both"/>
      </w:pPr>
    </w:p>
    <w:p w:rsidR="00016C6C" w:rsidRPr="000939ED" w:rsidRDefault="00016C6C" w:rsidP="00016C6C">
      <w:pPr>
        <w:autoSpaceDE w:val="0"/>
        <w:autoSpaceDN w:val="0"/>
        <w:adjustRightInd w:val="0"/>
        <w:ind w:firstLine="540"/>
        <w:jc w:val="center"/>
      </w:pPr>
    </w:p>
    <w:p w:rsidR="00016C6C" w:rsidRPr="000939ED" w:rsidRDefault="00016C6C" w:rsidP="00016C6C">
      <w:pPr>
        <w:jc w:val="center"/>
        <w:rPr>
          <w:b/>
        </w:rPr>
      </w:pPr>
      <w:r w:rsidRPr="000939ED">
        <w:rPr>
          <w:b/>
        </w:rPr>
        <w:t>Глава</w:t>
      </w:r>
      <w:r>
        <w:rPr>
          <w:b/>
        </w:rPr>
        <w:t xml:space="preserve"> АМО «Озерное»                                </w:t>
      </w:r>
      <w:proofErr w:type="spellStart"/>
      <w:r>
        <w:rPr>
          <w:b/>
        </w:rPr>
        <w:t>Б.И.Панфилов</w:t>
      </w:r>
      <w:proofErr w:type="spellEnd"/>
    </w:p>
    <w:p w:rsidR="00016C6C" w:rsidRPr="000939ED" w:rsidRDefault="00016C6C" w:rsidP="00016C6C">
      <w:pPr>
        <w:jc w:val="both"/>
        <w:rPr>
          <w:b/>
        </w:rPr>
      </w:pPr>
    </w:p>
    <w:p w:rsidR="00016C6C" w:rsidRDefault="00016C6C" w:rsidP="00016C6C"/>
    <w:p w:rsidR="00016C6C" w:rsidRDefault="00016C6C" w:rsidP="00016C6C"/>
    <w:p w:rsidR="00016C6C" w:rsidRDefault="00016C6C" w:rsidP="00016C6C"/>
    <w:p w:rsidR="00016C6C" w:rsidRDefault="00016C6C" w:rsidP="00016C6C"/>
    <w:p w:rsidR="00016C6C" w:rsidRDefault="00016C6C" w:rsidP="00016C6C"/>
    <w:p w:rsidR="00016C6C" w:rsidRDefault="00016C6C" w:rsidP="00016C6C"/>
    <w:p w:rsidR="005A425F" w:rsidRDefault="005A425F">
      <w:bookmarkStart w:id="1" w:name="_GoBack"/>
      <w:bookmarkEnd w:id="1"/>
    </w:p>
    <w:sectPr w:rsidR="005A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C3656"/>
    <w:multiLevelType w:val="multilevel"/>
    <w:tmpl w:val="D94CFB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70C87C4C"/>
    <w:multiLevelType w:val="multilevel"/>
    <w:tmpl w:val="A73A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6C"/>
    <w:rsid w:val="00016C6C"/>
    <w:rsid w:val="005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59EC-6792-46E1-B066-56E0058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%5embukoz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2021-02-03T01:07:00Z</dcterms:created>
  <dcterms:modified xsi:type="dcterms:W3CDTF">2021-02-03T01:07:00Z</dcterms:modified>
</cp:coreProperties>
</file>