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41" w:rsidRPr="00CD3341" w:rsidRDefault="00CD3341" w:rsidP="00CD334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CD334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Проект</w:t>
      </w:r>
    </w:p>
    <w:p w:rsidR="00CD3341" w:rsidRPr="00CD3341" w:rsidRDefault="00CD3341" w:rsidP="00CD3341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41" w:rsidRPr="00CD3341" w:rsidRDefault="00CD3341" w:rsidP="00CD33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CD3341" w:rsidRPr="00CD3341" w:rsidRDefault="00CD3341" w:rsidP="00CD33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CD3341" w:rsidRPr="00CD3341" w:rsidRDefault="00CD3341" w:rsidP="00CD3341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CD334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CD3341" w:rsidRPr="00CD3341" w:rsidRDefault="00CD3341" w:rsidP="00CD33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D3341" w:rsidRPr="00CD3341" w:rsidRDefault="00CD3341" w:rsidP="00CD33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lang w:eastAsia="ru-RU"/>
        </w:rPr>
      </w:pPr>
      <w:r w:rsidRPr="00CD3341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РЕШЕНИЕ </w:t>
      </w:r>
    </w:p>
    <w:p w:rsidR="00CD3341" w:rsidRPr="00CD3341" w:rsidRDefault="00CD3341" w:rsidP="00CD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ru-RU"/>
        </w:rPr>
      </w:pPr>
    </w:p>
    <w:p w:rsidR="00CD3341" w:rsidRPr="00CD3341" w:rsidRDefault="00CD3341" w:rsidP="00CD3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2"/>
        </w:rPr>
      </w:pPr>
      <w:r w:rsidRPr="00CD3341">
        <w:rPr>
          <w:rFonts w:ascii="Times New Roman" w:eastAsia="Times New Roman" w:hAnsi="Times New Roman" w:cs="Times New Roman"/>
          <w:b/>
          <w:sz w:val="22"/>
        </w:rPr>
        <w:t xml:space="preserve">«О бюджете муниципального образования «Озерное» </w:t>
      </w:r>
    </w:p>
    <w:p w:rsidR="00CD3341" w:rsidRPr="00CD3341" w:rsidRDefault="00CD3341" w:rsidP="00CD3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2"/>
        </w:rPr>
      </w:pPr>
      <w:r w:rsidRPr="00CD3341">
        <w:rPr>
          <w:rFonts w:ascii="Times New Roman" w:eastAsia="Times New Roman" w:hAnsi="Times New Roman" w:cs="Times New Roman"/>
          <w:b/>
          <w:sz w:val="22"/>
        </w:rPr>
        <w:t>на 2020 год и на плановый период 2021 и 2022 годы»</w:t>
      </w:r>
    </w:p>
    <w:p w:rsidR="00CD3341" w:rsidRPr="00CD3341" w:rsidRDefault="00CD3341" w:rsidP="00CD33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2"/>
        </w:rPr>
      </w:pPr>
    </w:p>
    <w:p w:rsidR="00CD3341" w:rsidRPr="00CD3341" w:rsidRDefault="00CD3341" w:rsidP="00CD33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2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2"/>
        </w:rPr>
      </w:pPr>
      <w:bookmarkStart w:id="0" w:name="Par20"/>
      <w:bookmarkEnd w:id="0"/>
      <w:r w:rsidRPr="00CD3341">
        <w:rPr>
          <w:rFonts w:ascii="Times New Roman" w:eastAsia="Times New Roman" w:hAnsi="Times New Roman" w:cs="Times New Roman"/>
          <w:sz w:val="22"/>
        </w:rPr>
        <w:t xml:space="preserve">Статья 1. </w:t>
      </w:r>
      <w:r w:rsidRPr="00CD3341">
        <w:rPr>
          <w:rFonts w:ascii="Times New Roman" w:eastAsia="Times New Roman" w:hAnsi="Times New Roman" w:cs="Times New Roman"/>
          <w:b/>
          <w:sz w:val="22"/>
        </w:rPr>
        <w:t>Основные характеристики бюджета муниципального образования «Озерное» на 2020 год и на плановый период 2021 и 2022 годов.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1. Утвердить основные характеристики местного бюджета на 2020 год: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1) общий объем доходов в сумме 3406,7 тыс. рублей, в том числе безвозмездных поступлений в сумме 2302,2 тыс. рублей;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2) общий объем расходов в сумме 3406,7 тыс. рублей;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3) дефицит бюджета в сумме 0,0 тыс. рублей.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2. Утвердить основные характеристики местного бюджета на 2021 год: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1) общий объем доходов в сумме 3417,1 тыс. рублей, в том числе безвозмездных поступлений в сумме 2302,2 тыс. рублей;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2) общий объем расходов в сумме  3417,1 тыс. рублей, в том числе условно утверждаемые расходы в сумме 200,0 тыс. рублей;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3) дефицит бюджета в сумме 0,0 тыс. рублей.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3. Утвердить основные характеристики местного бюджета на 2022 год: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1) общий объем доходов в сумме 3430,2 тыс. рублей, в том числе безвозмездных поступлений в сумме 2302,3  тыс. рублей;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2) общий объем расходов в сумме 3430,2 тыс. рублей, в том числе условно утверждаемые расходы в сумме 400,0 тыс. рублей;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3) дефицит бюджета в сумме 0,0 тыс. рублей.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bookmarkStart w:id="1" w:name="Par36"/>
      <w:bookmarkEnd w:id="1"/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Статья 2. </w:t>
      </w:r>
      <w:r w:rsidRPr="00CD3341">
        <w:rPr>
          <w:rFonts w:ascii="Times New Roman" w:eastAsia="Times New Roman" w:hAnsi="Times New Roman" w:cs="Times New Roman"/>
          <w:b/>
          <w:sz w:val="18"/>
          <w:szCs w:val="18"/>
        </w:rPr>
        <w:t xml:space="preserve">Главные администраторы доходов и главные администраторы источников финансирования дефицита бюджета 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Утвердить: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pacing w:val="-6"/>
          <w:sz w:val="18"/>
          <w:szCs w:val="18"/>
        </w:rPr>
        <w:t>1) Перечень главных администраторов доходов местного бюджета –</w:t>
      </w:r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 органов государственной власти Российской Федерации,  органов государственной власти Республики Бурятия, органов местного самоуправления МО «Еравнинский район» согласно приложению 1 к настоящему Решению;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pacing w:val="-6"/>
          <w:sz w:val="18"/>
          <w:szCs w:val="18"/>
        </w:rPr>
        <w:t>2)</w:t>
      </w:r>
      <w:r w:rsidRPr="00CD3341">
        <w:rPr>
          <w:rFonts w:ascii="Calibri" w:eastAsia="Times New Roman" w:hAnsi="Calibri" w:cs="Times New Roman"/>
          <w:spacing w:val="-6"/>
          <w:sz w:val="18"/>
          <w:szCs w:val="18"/>
        </w:rPr>
        <w:t xml:space="preserve"> </w:t>
      </w:r>
      <w:r w:rsidRPr="00CD3341">
        <w:rPr>
          <w:rFonts w:ascii="Times New Roman" w:eastAsia="Times New Roman" w:hAnsi="Times New Roman" w:cs="Times New Roman"/>
          <w:spacing w:val="-6"/>
          <w:sz w:val="18"/>
          <w:szCs w:val="18"/>
        </w:rPr>
        <w:t>Перечень главных администраторов доходов местного бюджет</w:t>
      </w:r>
      <w:proofErr w:type="gramStart"/>
      <w:r w:rsidRPr="00CD3341">
        <w:rPr>
          <w:rFonts w:ascii="Times New Roman" w:eastAsia="Times New Roman" w:hAnsi="Times New Roman" w:cs="Times New Roman"/>
          <w:spacing w:val="-6"/>
          <w:sz w:val="18"/>
          <w:szCs w:val="18"/>
        </w:rPr>
        <w:t>а–</w:t>
      </w:r>
      <w:proofErr w:type="gramEnd"/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 органов местного самоуправления согласно приложению 2 к настоящему Решению;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3) Перечень</w:t>
      </w:r>
      <w:r w:rsidRPr="00CD334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главных </w:t>
      </w:r>
      <w:proofErr w:type="gramStart"/>
      <w:r w:rsidRPr="00CD3341">
        <w:rPr>
          <w:rFonts w:ascii="Times New Roman" w:eastAsia="Times New Roman" w:hAnsi="Times New Roman" w:cs="Times New Roman"/>
          <w:sz w:val="18"/>
          <w:szCs w:val="18"/>
        </w:rPr>
        <w:t>администраторов источников финансирования дефицита бюджета</w:t>
      </w:r>
      <w:proofErr w:type="gramEnd"/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 согласно приложению 3 к настоящему Решению.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2" w:name="Par44"/>
      <w:bookmarkEnd w:id="2"/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Статья 3. </w:t>
      </w:r>
      <w:r w:rsidRPr="00CD3341">
        <w:rPr>
          <w:rFonts w:ascii="Times New Roman" w:eastAsia="Times New Roman" w:hAnsi="Times New Roman" w:cs="Times New Roman"/>
          <w:b/>
          <w:sz w:val="18"/>
          <w:szCs w:val="18"/>
        </w:rPr>
        <w:t xml:space="preserve">Особенности использования добровольных взносов, пожертвований, поступающих в местный бюджет 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Установить, что добровольные взносы, пожертвования, поступающие в местный бюджет, направляются согласно целям их зачисления.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3" w:name="Par48"/>
      <w:bookmarkStart w:id="4" w:name="Par56"/>
      <w:bookmarkStart w:id="5" w:name="Par62"/>
      <w:bookmarkEnd w:id="3"/>
      <w:bookmarkEnd w:id="4"/>
      <w:bookmarkEnd w:id="5"/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Статья 4. </w:t>
      </w:r>
      <w:r w:rsidRPr="00CD3341">
        <w:rPr>
          <w:rFonts w:ascii="Times New Roman" w:eastAsia="Times New Roman" w:hAnsi="Times New Roman" w:cs="Times New Roman"/>
          <w:b/>
          <w:sz w:val="18"/>
          <w:szCs w:val="18"/>
        </w:rPr>
        <w:t xml:space="preserve">Доходы местного бюджета 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left="1701"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Утвердить прогноз поступлений налоговых и неналоговых доходов  в бюджет муниципального образования «Озерное»: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 2020 год согласно приложению 4 к настоящему Решению;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 2021-2022 годы согласно приложению 5 к настоящему Решению.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lastRenderedPageBreak/>
        <w:t>2. Утвердить объем безвозмездных поступлений в местный бюджет: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 2020 год согласно приложению 6 к настоящему Решению;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 2021-2022 годы согласно приложению 7 к настоящему Решению.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6" w:name="Par68"/>
      <w:bookmarkStart w:id="7" w:name="Par70"/>
      <w:bookmarkEnd w:id="6"/>
      <w:bookmarkEnd w:id="7"/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Статья 5. </w:t>
      </w:r>
      <w:r w:rsidRPr="00CD3341"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Бюджетные ассигнования местного бюджета 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Утвердить:</w:t>
      </w:r>
    </w:p>
    <w:p w:rsidR="00CD3341" w:rsidRPr="00CD3341" w:rsidRDefault="00CD3341" w:rsidP="00CD3341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распределение бюджетных ассигнований по разделам и подразделам классификации расходов бюджетов: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           на 2020 год согласно приложению 8 к настоящему Решению;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           на 2021-2022 годы согласно приложению 9 к настоящему Решению;</w:t>
      </w:r>
    </w:p>
    <w:p w:rsidR="00CD3341" w:rsidRPr="00CD3341" w:rsidRDefault="00CD3341" w:rsidP="00CD334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бюджетов:</w:t>
      </w:r>
    </w:p>
    <w:p w:rsidR="00CD3341" w:rsidRPr="00CD3341" w:rsidRDefault="00CD3341" w:rsidP="00CD3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 2020 год согласно приложению 10 к настоящему Решению;</w:t>
      </w:r>
    </w:p>
    <w:p w:rsidR="00CD3341" w:rsidRPr="00CD3341" w:rsidRDefault="00CD3341" w:rsidP="00CD3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 2021-2022 годы согласно приложению 11 к настоящему Решению;</w:t>
      </w:r>
    </w:p>
    <w:p w:rsidR="00CD3341" w:rsidRPr="00CD3341" w:rsidRDefault="00CD3341" w:rsidP="00CD334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ведомственную структуру расходов местного бюджета: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 2020 год согласно приложению 12 к настоящему Решению;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 2021-2022 годы согласно приложению 13 к настоящему Решению;</w:t>
      </w:r>
    </w:p>
    <w:p w:rsidR="00CD3341" w:rsidRPr="00CD3341" w:rsidRDefault="00CD3341" w:rsidP="00CD3341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общий объем публичных нормативных обязательств: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 2020 год в сумме 0,0 тыс. рублей;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 2021 год в сумме 0,0 тыс. рублей, на 2022 год в сумме 0,0 тыс. рублей.</w:t>
      </w:r>
    </w:p>
    <w:p w:rsidR="00CD3341" w:rsidRPr="00CD3341" w:rsidRDefault="00CD3341" w:rsidP="00CD33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8" w:name="Par88"/>
      <w:bookmarkEnd w:id="8"/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Статья 6. </w:t>
      </w:r>
      <w:r w:rsidRPr="00CD3341">
        <w:rPr>
          <w:rFonts w:ascii="Times New Roman" w:eastAsia="Times New Roman" w:hAnsi="Times New Roman" w:cs="Times New Roman"/>
          <w:b/>
          <w:sz w:val="18"/>
          <w:szCs w:val="18"/>
        </w:rPr>
        <w:t xml:space="preserve">Источники финансирования дефицита местного бюджета 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Утвердить источники финансирования дефицита местного бюджета: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 2020 год согласно приложению 14 к настоящему Решению;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 2021-2022 год согласно приложению 15 к настоящему Решению;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9" w:name="Par94"/>
      <w:bookmarkStart w:id="10" w:name="Par106"/>
      <w:bookmarkEnd w:id="9"/>
      <w:bookmarkEnd w:id="10"/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Статья 7. </w:t>
      </w:r>
      <w:proofErr w:type="gramStart"/>
      <w:r w:rsidRPr="00CD3341">
        <w:rPr>
          <w:rFonts w:ascii="Times New Roman" w:eastAsia="Times New Roman" w:hAnsi="Times New Roman" w:cs="Times New Roman"/>
          <w:b/>
          <w:sz w:val="18"/>
          <w:szCs w:val="18"/>
        </w:rPr>
        <w:t>Субсидии юридическим лицам (за исключением субсидий</w:t>
      </w:r>
      <w:proofErr w:type="gramEnd"/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b/>
          <w:sz w:val="18"/>
          <w:szCs w:val="18"/>
        </w:rPr>
        <w:t>муниципальным учреждениям), индивидуальным предпринимателям, а также физическим лицам – производителям товаров, работ, услуг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3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 согласно приложению 16 к настоящему Решению. 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1" w:name="Par110"/>
      <w:bookmarkStart w:id="12" w:name="Par114"/>
      <w:bookmarkStart w:id="13" w:name="Par125"/>
      <w:bookmarkStart w:id="14" w:name="Par130"/>
      <w:bookmarkStart w:id="15" w:name="Par141"/>
      <w:bookmarkEnd w:id="11"/>
      <w:bookmarkEnd w:id="12"/>
      <w:bookmarkEnd w:id="13"/>
      <w:bookmarkEnd w:id="14"/>
      <w:bookmarkEnd w:id="15"/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Статья 8. </w:t>
      </w:r>
      <w:r w:rsidRPr="00CD3341">
        <w:rPr>
          <w:rFonts w:ascii="Times New Roman" w:eastAsia="Times New Roman" w:hAnsi="Times New Roman" w:cs="Times New Roman"/>
          <w:b/>
          <w:sz w:val="18"/>
          <w:szCs w:val="18"/>
        </w:rPr>
        <w:t>Муниципальный внутренний долг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Установить: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1) верхний предел муниципального внутреннего долга на 1 января 2021 года не должен превышать 0,0 тыс. рублей, на 1 января 2022 года – 0,0 тыс. рублей, на 1 января 2023 года – 0,0 тыс. рублей.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Предельный объем муниципального долга в течение 2020 года не должен превышать 0,0 тыс. рублей, в течение 2021 года – 0,0 тыс. рублей, в течение 2022 года – 0,0 тыс. рублей;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2) верхний предел долга по муниципальным гарантиям на 1 января 2021 года не должен превышать 0,0 тыс. рублей, на 1 января 2022 года – 0,0 тыс. рублей, на 1 января 2023 года – 0,0 тыс. рублей;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3) объем расходов на обслуживание муниципального долга в 2020 году в сумме 0,0 тыс. рублей, в 2021 году – 0,0 тыс. рублей, в 2022 году – 0,0 тыс. рублей.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6" w:name="Par150"/>
      <w:bookmarkStart w:id="17" w:name="Par157"/>
      <w:bookmarkStart w:id="18" w:name="Par165"/>
      <w:bookmarkEnd w:id="16"/>
      <w:bookmarkEnd w:id="17"/>
      <w:bookmarkEnd w:id="18"/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Статья 9. </w:t>
      </w:r>
      <w:r w:rsidRPr="00CD3341">
        <w:rPr>
          <w:rFonts w:ascii="Times New Roman" w:eastAsia="Times New Roman" w:hAnsi="Times New Roman" w:cs="Times New Roman"/>
          <w:b/>
          <w:sz w:val="18"/>
          <w:szCs w:val="18"/>
        </w:rPr>
        <w:t>Особенности урегулирования задолженности должников по денежным обязательствам перед бюджетом муниципального образования «Озерное»</w:t>
      </w:r>
    </w:p>
    <w:p w:rsidR="00CD3341" w:rsidRPr="00CD3341" w:rsidRDefault="00CD3341" w:rsidP="00CD3341">
      <w:pPr>
        <w:widowControl w:val="0"/>
        <w:tabs>
          <w:tab w:val="left" w:pos="3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1. Администрация муниципального образования «Озерное»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2. Администрация муниципального образования «Озерное» заключает соглашения, устанавливающие условия урегулирования задолженности должников по денежным обязательствам перед бюджетом муниципального образования «Озерное» способами, предусмотренными гражданским законодательством Российской Федерации.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bookmarkStart w:id="19" w:name="Par170"/>
      <w:bookmarkStart w:id="20" w:name="Par2"/>
      <w:bookmarkStart w:id="21" w:name="Par0"/>
      <w:bookmarkStart w:id="22" w:name="Par172"/>
      <w:bookmarkStart w:id="23" w:name="Par178"/>
      <w:bookmarkStart w:id="24" w:name="Par182"/>
      <w:bookmarkEnd w:id="19"/>
      <w:bookmarkEnd w:id="20"/>
      <w:bookmarkEnd w:id="21"/>
      <w:bookmarkEnd w:id="22"/>
      <w:bookmarkEnd w:id="23"/>
      <w:bookmarkEnd w:id="24"/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Статья 10. </w:t>
      </w:r>
      <w:r w:rsidRPr="00CD3341">
        <w:rPr>
          <w:rFonts w:ascii="Times New Roman" w:eastAsia="Times New Roman" w:hAnsi="Times New Roman" w:cs="Times New Roman"/>
          <w:b/>
          <w:sz w:val="18"/>
          <w:szCs w:val="18"/>
        </w:rPr>
        <w:t>Межбюджетные трансферты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1. Утвердить: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1) Методики распределения  иных межбюджетных трансфертов бюджету муниципального образования  "Еравнинский район"  согласно приложению 17 к настоящему Решению;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2. Утвердить распределение межбюджетных трансфертов бюджету муниципального образования  "Еравнинский район":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 2020 год согласно приложению 18 к настоящему Решению;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 2021-2022 годы согласно приложению 19 к настоящему Решению.</w:t>
      </w:r>
    </w:p>
    <w:p w:rsidR="00CD3341" w:rsidRPr="00CD3341" w:rsidRDefault="00CD3341" w:rsidP="00CD3341">
      <w:pPr>
        <w:autoSpaceDE w:val="0"/>
        <w:autoSpaceDN w:val="0"/>
        <w:adjustRightInd w:val="0"/>
        <w:spacing w:after="20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autoSpaceDE w:val="0"/>
        <w:autoSpaceDN w:val="0"/>
        <w:adjustRightInd w:val="0"/>
        <w:spacing w:after="200" w:line="240" w:lineRule="auto"/>
        <w:ind w:left="709"/>
        <w:jc w:val="both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Статья 11.</w:t>
      </w:r>
      <w:r w:rsidRPr="00CD3341">
        <w:rPr>
          <w:rFonts w:ascii="Times New Roman" w:eastAsia="Times New Roman" w:hAnsi="Times New Roman" w:cs="Times New Roman"/>
          <w:b/>
          <w:sz w:val="18"/>
          <w:szCs w:val="18"/>
        </w:rPr>
        <w:t xml:space="preserve">  Резервные фонды </w:t>
      </w:r>
    </w:p>
    <w:p w:rsidR="00CD3341" w:rsidRPr="00CD3341" w:rsidRDefault="00CD3341" w:rsidP="00CD33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34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стихийных бедствий ежегодно в 2020 -2022 годах в объеме 40 тыс. рублей осуществляется в порядках, установленных Администрацией муниципального образования.</w:t>
      </w:r>
    </w:p>
    <w:p w:rsidR="00CD3341" w:rsidRPr="00CD3341" w:rsidRDefault="00CD3341" w:rsidP="00CD3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341">
        <w:rPr>
          <w:rFonts w:ascii="Times New Roman" w:eastAsia="Times New Roman" w:hAnsi="Times New Roman" w:cs="Times New Roman"/>
          <w:sz w:val="18"/>
          <w:szCs w:val="18"/>
          <w:lang w:eastAsia="ru-RU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Статья 12. </w:t>
      </w:r>
      <w:r w:rsidRPr="00CD3341">
        <w:rPr>
          <w:rFonts w:ascii="Times New Roman" w:eastAsia="Times New Roman" w:hAnsi="Times New Roman" w:cs="Times New Roman"/>
          <w:b/>
          <w:sz w:val="18"/>
          <w:szCs w:val="18"/>
        </w:rPr>
        <w:t xml:space="preserve">Особенности исполнения бюджета 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1. Администрация муниципального образования «Озерное»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2. Не увеличивать в 2020 году численность работников органа муниципальной власти, содержание которых производится за счет средств местного бюджета, за исключением случаев: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наделения федеральным (республиканским) законодательством новыми полномочиями;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единиц.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4. Установить в соответствии с пунктом 8 статьи 217 Бюджетного кодекса Российской </w:t>
      </w:r>
      <w:proofErr w:type="gramStart"/>
      <w:r w:rsidRPr="00CD3341">
        <w:rPr>
          <w:rFonts w:ascii="Times New Roman" w:eastAsia="Times New Roman" w:hAnsi="Times New Roman" w:cs="Times New Roman"/>
          <w:sz w:val="18"/>
          <w:szCs w:val="18"/>
        </w:rPr>
        <w:t>Федерации</w:t>
      </w:r>
      <w:proofErr w:type="gramEnd"/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 следующие дополнительные основания для внесения изменений в сводную бюджетную роспись: 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1)  По обращению главного распорядителя средств бюджета в пределах объема бюджетных ассигнований: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D3341">
        <w:rPr>
          <w:rFonts w:ascii="Times New Roman" w:eastAsia="Times New Roman" w:hAnsi="Times New Roman" w:cs="Times New Roman"/>
          <w:sz w:val="18"/>
          <w:szCs w:val="18"/>
        </w:rPr>
        <w:t>распределение межбюджетных трансфертов бюджету муниципального образования «Озерное» постановлениями (распоряжениями) Правительства Российской Федерации, Республики Бурятия, приказами федеральных  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вышестоящего бюджета,</w:t>
      </w:r>
      <w:r w:rsidRPr="00CD3341">
        <w:rPr>
          <w:rFonts w:ascii="Times New Roman" w:eastAsia="Times New Roman" w:hAnsi="Times New Roman" w:cs="Times New Roman"/>
          <w:bCs/>
          <w:sz w:val="18"/>
          <w:szCs w:val="18"/>
        </w:rPr>
        <w:t xml:space="preserve"> в том числе в части увеличения размера межбюджетных субсидий, предоставляемых из федерального (республиканского) бюджета на осуществление капитальных вложений в объекты муниципальной собственности</w:t>
      </w:r>
      <w:proofErr w:type="gramEnd"/>
      <w:r w:rsidRPr="00CD3341">
        <w:rPr>
          <w:rFonts w:ascii="Times New Roman" w:eastAsia="Times New Roman" w:hAnsi="Times New Roman" w:cs="Times New Roman"/>
          <w:bCs/>
          <w:sz w:val="18"/>
          <w:szCs w:val="18"/>
        </w:rPr>
        <w:t>,</w:t>
      </w:r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 а также уменьшение объемов бюджетных ассигнований по межбюджетным трансфертам, распределенных в постановлениях (распоряжениях) Правительства Российской Федерации (Республики Бурятия), приказах федеральных (республиканских) органов государственной власти, имеющих целевое назначение и утвержденных в настоящем  Решении;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бюджета на сумму средств, необходимых для выполнения условий </w:t>
      </w:r>
      <w:proofErr w:type="spellStart"/>
      <w:r w:rsidRPr="00CD3341">
        <w:rPr>
          <w:rFonts w:ascii="Times New Roman" w:eastAsia="Times New Roman" w:hAnsi="Times New Roman" w:cs="Times New Roman"/>
          <w:sz w:val="18"/>
          <w:szCs w:val="18"/>
        </w:rPr>
        <w:t>софинансирования</w:t>
      </w:r>
      <w:proofErr w:type="spellEnd"/>
      <w:r w:rsidRPr="00CD3341">
        <w:rPr>
          <w:rFonts w:ascii="Times New Roman" w:eastAsia="Times New Roman" w:hAnsi="Times New Roman" w:cs="Times New Roman"/>
          <w:sz w:val="18"/>
          <w:szCs w:val="18"/>
        </w:rPr>
        <w:t>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  <w:proofErr w:type="gramEnd"/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перераспределение бюджетных ассигнований между видами расходов классификации расходов бюджета в пределах бюджетных ассигнований, утвержденных по соответствующим целевым статьям (муниципальным программам и непрограммным направлениям деятельности) классификации расходов бюджета, </w:t>
      </w:r>
      <w:r w:rsidRPr="00CD3341">
        <w:rPr>
          <w:rFonts w:ascii="Times New Roman" w:eastAsia="Calibri" w:hAnsi="Times New Roman" w:cs="Times New Roman"/>
          <w:sz w:val="18"/>
          <w:szCs w:val="18"/>
        </w:rPr>
        <w:t>в том числе путем введения новых видов расходов бюджета.</w:t>
      </w:r>
    </w:p>
    <w:p w:rsidR="00CD3341" w:rsidRPr="00CD3341" w:rsidRDefault="00CD3341" w:rsidP="00CD3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Calibri" w:hAnsi="Times New Roman" w:cs="Times New Roman"/>
          <w:sz w:val="18"/>
          <w:szCs w:val="18"/>
        </w:rPr>
        <w:t xml:space="preserve">2)  </w:t>
      </w:r>
      <w:r w:rsidRPr="00CD3341">
        <w:rPr>
          <w:rFonts w:ascii="Times New Roman" w:eastAsia="Times New Roman" w:hAnsi="Times New Roman" w:cs="Times New Roman"/>
          <w:sz w:val="18"/>
          <w:szCs w:val="18"/>
        </w:rPr>
        <w:t>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2019 год.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bookmarkStart w:id="25" w:name="Par221"/>
      <w:bookmarkEnd w:id="25"/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 xml:space="preserve">Статья 17. </w:t>
      </w:r>
      <w:r w:rsidRPr="00CD3341">
        <w:rPr>
          <w:rFonts w:ascii="Times New Roman" w:eastAsia="Times New Roman" w:hAnsi="Times New Roman" w:cs="Times New Roman"/>
          <w:b/>
          <w:sz w:val="18"/>
          <w:szCs w:val="18"/>
        </w:rPr>
        <w:t>Заключительные положения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Настоящее Решение вступает в силу с 1 января 2020 года.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341" w:rsidRPr="00CD3341" w:rsidRDefault="00CD3341" w:rsidP="00CD334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CD334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CD3341" w:rsidRPr="00CD3341" w:rsidRDefault="00CD3341" w:rsidP="00CD334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341">
        <w:rPr>
          <w:rFonts w:ascii="Times New Roman" w:eastAsia="Times New Roman" w:hAnsi="Times New Roman" w:cs="Times New Roman"/>
          <w:b/>
          <w:bCs/>
          <w:sz w:val="24"/>
          <w:szCs w:val="24"/>
        </w:rPr>
        <w:t>«Озерное»                                                                     Б.И. Панфилов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D3341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CD3341">
        <w:rPr>
          <w:rFonts w:ascii="Times New Roman" w:eastAsia="Times New Roman" w:hAnsi="Times New Roman" w:cs="Times New Roman"/>
          <w:sz w:val="18"/>
          <w:szCs w:val="18"/>
        </w:rPr>
        <w:t>.О</w:t>
      </w:r>
      <w:proofErr w:type="gramEnd"/>
      <w:r w:rsidRPr="00CD3341">
        <w:rPr>
          <w:rFonts w:ascii="Times New Roman" w:eastAsia="Times New Roman" w:hAnsi="Times New Roman" w:cs="Times New Roman"/>
          <w:sz w:val="18"/>
          <w:szCs w:val="18"/>
        </w:rPr>
        <w:t>зерный</w:t>
      </w:r>
      <w:proofErr w:type="spellEnd"/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__.__.2019 года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CD3341">
        <w:rPr>
          <w:rFonts w:ascii="Times New Roman" w:eastAsia="Times New Roman" w:hAnsi="Times New Roman" w:cs="Times New Roman"/>
          <w:sz w:val="18"/>
          <w:szCs w:val="18"/>
        </w:rPr>
        <w:t>№ ___</w:t>
      </w:r>
    </w:p>
    <w:p w:rsidR="00CD3341" w:rsidRPr="00CD3341" w:rsidRDefault="00CD3341" w:rsidP="00CD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0183" w:rsidRDefault="00B90183"/>
    <w:p w:rsidR="00CD3341" w:rsidRDefault="00CD3341"/>
    <w:p w:rsidR="00CD3341" w:rsidRDefault="00CD3341"/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0"/>
        <w:gridCol w:w="1465"/>
        <w:gridCol w:w="1871"/>
        <w:gridCol w:w="6776"/>
      </w:tblGrid>
      <w:tr w:rsidR="00CD3341" w:rsidRPr="00CD3341" w:rsidTr="00CD334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CD3341" w:rsidRPr="00CD3341" w:rsidTr="00CD33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CD3341" w:rsidRPr="00CD3341" w:rsidTr="00CD33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CD3341" w:rsidRPr="00CD3341" w:rsidTr="00CD334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на 2020 год и на плановый период 2021-2022 </w:t>
            </w:r>
            <w:proofErr w:type="spellStart"/>
            <w:proofErr w:type="gramStart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CD3341" w:rsidRPr="00CD3341" w:rsidTr="00CD33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CD3341" w:rsidRPr="00CD3341" w:rsidTr="00CD33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276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«Еравнинский район»</w:t>
            </w:r>
          </w:p>
        </w:tc>
      </w:tr>
      <w:tr w:rsidR="00CD3341" w:rsidRPr="00CD3341" w:rsidTr="00CD3341">
        <w:trPr>
          <w:trHeight w:val="810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CD3341" w:rsidRPr="00CD3341" w:rsidTr="00CD3341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доходов бюджета сельского поселения</w:t>
            </w:r>
          </w:p>
        </w:tc>
        <w:tc>
          <w:tcPr>
            <w:tcW w:w="6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Межрайонная инспекция Федеральной налоговой службы  России №2 по Республике Бурятия</w:t>
            </w:r>
          </w:p>
        </w:tc>
      </w:tr>
      <w:tr w:rsidR="00CD3341" w:rsidRPr="00CD3341" w:rsidTr="00CD3341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D3341" w:rsidRPr="00CD3341" w:rsidTr="00CD3341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D3341" w:rsidRPr="00CD3341" w:rsidTr="00CD3341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D3341" w:rsidRPr="00CD3341" w:rsidTr="00CD3341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1 01 02040 01 0000 110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CD3341" w:rsidRPr="00CD3341" w:rsidTr="00CD33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</w:tr>
      <w:tr w:rsidR="00CD3341" w:rsidRPr="00CD3341" w:rsidTr="00CD334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1 05 03020 01 0000 110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D3341" w:rsidRPr="00CD3341" w:rsidTr="00CD3341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CD3341" w:rsidRPr="00CD3341" w:rsidTr="00CD334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</w:tr>
      <w:tr w:rsidR="00CD3341" w:rsidRPr="00CD3341" w:rsidTr="00CD3341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CD3341" w:rsidRDefault="00CD3341">
      <w:pPr>
        <w:rPr>
          <w:sz w:val="16"/>
          <w:szCs w:val="16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0"/>
        <w:gridCol w:w="1707"/>
        <w:gridCol w:w="1986"/>
        <w:gridCol w:w="6237"/>
      </w:tblGrid>
      <w:tr w:rsidR="00CD3341" w:rsidRPr="00CD3341" w:rsidTr="00CD33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№2</w:t>
            </w:r>
          </w:p>
        </w:tc>
      </w:tr>
      <w:tr w:rsidR="00CD3341" w:rsidRPr="00CD3341" w:rsidTr="00CD33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«Озерное»</w:t>
            </w:r>
          </w:p>
        </w:tc>
      </w:tr>
      <w:tr w:rsidR="00CD3341" w:rsidRPr="00CD3341" w:rsidTr="00CD33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CD3341" w:rsidRPr="00CD3341" w:rsidTr="00CD33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на 2020 год и на плановый период 2021-2022 </w:t>
            </w:r>
            <w:proofErr w:type="spellStart"/>
            <w:proofErr w:type="gramStart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CD3341" w:rsidRPr="00CD3341" w:rsidTr="00CD33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CD3341" w:rsidRPr="00CD3341" w:rsidTr="00CD334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276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главных администраторов   доходов местного   бюджета – органов местного самоуправления МО «Озерное» и закрепляемые за ними виды доходов</w:t>
            </w:r>
          </w:p>
        </w:tc>
      </w:tr>
      <w:tr w:rsidR="00CD3341" w:rsidRPr="00CD3341" w:rsidTr="00CD3341">
        <w:trPr>
          <w:trHeight w:val="735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CD3341" w:rsidRPr="00CD3341" w:rsidTr="00CD3341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"Озерное"</w:t>
            </w:r>
          </w:p>
        </w:tc>
      </w:tr>
      <w:tr w:rsidR="00CD3341" w:rsidRPr="00CD3341" w:rsidTr="00CD3341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доходов бюджета сельского поселения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D3341" w:rsidRPr="00CD3341" w:rsidTr="00CD3341">
        <w:trPr>
          <w:trHeight w:val="15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1 11 05013 10 0000 120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D3341" w:rsidRPr="00CD3341" w:rsidTr="00CD3341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D3341" w:rsidRPr="00CD3341" w:rsidTr="00CD334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CD3341" w:rsidRPr="00CD3341" w:rsidTr="00CD3341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1 13 02995 10 0000 130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 от  компенсации затрат бюджетов поселений</w:t>
            </w:r>
          </w:p>
        </w:tc>
      </w:tr>
      <w:tr w:rsidR="00CD3341" w:rsidRPr="00CD3341" w:rsidTr="00CD3341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D3341" w:rsidRPr="00CD3341" w:rsidTr="00CD3341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3341" w:rsidRPr="00CD3341" w:rsidTr="00CD334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1 14 06013 10 0000 430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D3341" w:rsidRPr="00CD3341" w:rsidTr="00CD334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D3341" w:rsidRPr="00CD3341" w:rsidTr="00CD334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CD3341" w:rsidRPr="00CD3341" w:rsidTr="00CD334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</w:tr>
      <w:tr w:rsidR="00CD3341" w:rsidRPr="00CD3341" w:rsidTr="00CD3341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CD3341" w:rsidRPr="00CD3341" w:rsidTr="00CD3341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CD3341" w:rsidRPr="00CD3341" w:rsidTr="00CD334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2 02 04012 10 0000 151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3341" w:rsidRPr="00CD3341" w:rsidTr="00CD3341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2 02 04014 10 0000 151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D3341" w:rsidRPr="00CD3341" w:rsidTr="00CD334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CD3341" w:rsidRPr="00CD3341" w:rsidTr="00CD334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CD3341" w:rsidRPr="00CD3341" w:rsidTr="00CD3341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2 19 05000 10 0000 151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D3341" w:rsidRDefault="00CD3341">
      <w:pPr>
        <w:rPr>
          <w:sz w:val="16"/>
          <w:szCs w:val="16"/>
        </w:rPr>
      </w:pPr>
    </w:p>
    <w:p w:rsidR="00CD3341" w:rsidRDefault="00CD3341">
      <w:pPr>
        <w:rPr>
          <w:sz w:val="16"/>
          <w:szCs w:val="16"/>
        </w:rPr>
      </w:pPr>
    </w:p>
    <w:tbl>
      <w:tblPr>
        <w:tblW w:w="10910" w:type="dxa"/>
        <w:tblInd w:w="-459" w:type="dxa"/>
        <w:tblLook w:val="04A0" w:firstRow="1" w:lastRow="0" w:firstColumn="1" w:lastColumn="0" w:noHBand="0" w:noVBand="1"/>
      </w:tblPr>
      <w:tblGrid>
        <w:gridCol w:w="503"/>
        <w:gridCol w:w="1765"/>
        <w:gridCol w:w="1762"/>
        <w:gridCol w:w="6880"/>
      </w:tblGrid>
      <w:tr w:rsidR="00CD3341" w:rsidRPr="00CD3341" w:rsidTr="00CD334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CD3341" w:rsidRPr="00CD3341" w:rsidTr="00CD3341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CD3341" w:rsidRPr="00CD3341" w:rsidTr="00CD3341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CD3341" w:rsidRPr="00CD3341" w:rsidTr="00CD334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на 2020 год и на плановый период 2021-2022 </w:t>
            </w:r>
            <w:proofErr w:type="spellStart"/>
            <w:proofErr w:type="gramStart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CD3341" w:rsidRPr="00CD3341" w:rsidTr="00CD3341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CD3341" w:rsidRPr="00CD3341" w:rsidTr="00CD3341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276"/>
        </w:trPr>
        <w:tc>
          <w:tcPr>
            <w:tcW w:w="109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главных </w:t>
            </w:r>
            <w:proofErr w:type="gramStart"/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CD3341" w:rsidRPr="00CD3341" w:rsidTr="00CD3341">
        <w:trPr>
          <w:trHeight w:val="810"/>
        </w:trPr>
        <w:tc>
          <w:tcPr>
            <w:tcW w:w="10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CD3341" w:rsidRPr="00CD3341" w:rsidTr="00CD3341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"Озерное"</w:t>
            </w:r>
          </w:p>
        </w:tc>
      </w:tr>
      <w:tr w:rsidR="00CD3341" w:rsidRPr="00CD3341" w:rsidTr="00CD3341">
        <w:trPr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CD3341" w:rsidRPr="00CD3341" w:rsidTr="00CD3341">
        <w:trPr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CD3341" w:rsidRPr="00CD3341" w:rsidTr="00CD334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3341" w:rsidRDefault="00CD3341">
      <w:pPr>
        <w:rPr>
          <w:sz w:val="16"/>
          <w:szCs w:val="16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80"/>
        <w:gridCol w:w="1972"/>
        <w:gridCol w:w="4962"/>
        <w:gridCol w:w="2976"/>
      </w:tblGrid>
      <w:tr w:rsidR="00CD3341" w:rsidRPr="00CD3341" w:rsidTr="00CD33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CD3341" w:rsidRPr="00CD3341" w:rsidTr="00CD334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CD3341" w:rsidRPr="00CD3341" w:rsidTr="00CD334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CD3341" w:rsidRPr="00CD3341" w:rsidTr="00CD33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год»</w:t>
            </w:r>
          </w:p>
        </w:tc>
      </w:tr>
      <w:tr w:rsidR="00CD3341" w:rsidRPr="00CD3341" w:rsidTr="00CD334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CD3341" w:rsidRPr="00CD3341" w:rsidTr="00CD334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322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2019 год</w:t>
            </w:r>
          </w:p>
        </w:tc>
      </w:tr>
      <w:tr w:rsidR="00CD3341" w:rsidRPr="00CD3341" w:rsidTr="00CD3341">
        <w:trPr>
          <w:trHeight w:val="585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CD3341" w:rsidRPr="00CD3341" w:rsidTr="00CD3341">
        <w:trPr>
          <w:trHeight w:val="5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CD3341" w:rsidRPr="00CD3341" w:rsidTr="00CD3341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655,9</w:t>
            </w:r>
          </w:p>
        </w:tc>
      </w:tr>
      <w:tr w:rsidR="00CD3341" w:rsidRPr="00CD3341" w:rsidTr="00CD334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627,8</w:t>
            </w:r>
          </w:p>
        </w:tc>
      </w:tr>
      <w:tr w:rsidR="00CD3341" w:rsidRPr="00CD3341" w:rsidTr="00CD334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</w:t>
            </w:r>
          </w:p>
        </w:tc>
      </w:tr>
      <w:tr w:rsidR="00CD3341" w:rsidRPr="00CD3341" w:rsidTr="00CD334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28,1</w:t>
            </w:r>
          </w:p>
        </w:tc>
      </w:tr>
      <w:tr w:rsidR="00CD3341" w:rsidRPr="00CD3341" w:rsidTr="00CD3341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D3341" w:rsidRPr="00CD3341" w:rsidTr="00CD334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</w:tr>
      <w:tr w:rsidR="00CD3341" w:rsidRPr="00CD3341" w:rsidTr="00CD334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CD3341" w:rsidRPr="00CD3341" w:rsidTr="00CD334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CD3341" w:rsidRPr="00CD3341" w:rsidTr="00CD33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3341" w:rsidRDefault="00CD3341">
      <w:pPr>
        <w:rPr>
          <w:sz w:val="16"/>
          <w:szCs w:val="16"/>
        </w:rPr>
      </w:pPr>
    </w:p>
    <w:tbl>
      <w:tblPr>
        <w:tblW w:w="10545" w:type="dxa"/>
        <w:tblInd w:w="-459" w:type="dxa"/>
        <w:tblLook w:val="04A0" w:firstRow="1" w:lastRow="0" w:firstColumn="1" w:lastColumn="0" w:noHBand="0" w:noVBand="1"/>
      </w:tblPr>
      <w:tblGrid>
        <w:gridCol w:w="580"/>
        <w:gridCol w:w="2397"/>
        <w:gridCol w:w="5528"/>
        <w:gridCol w:w="868"/>
        <w:gridCol w:w="1172"/>
      </w:tblGrid>
      <w:tr w:rsidR="00CD3341" w:rsidRPr="00CD3341" w:rsidTr="00CD33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</w:tc>
      </w:tr>
      <w:tr w:rsidR="00CD3341" w:rsidRPr="00CD3341" w:rsidTr="00CD33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CD3341" w:rsidRPr="00CD3341" w:rsidTr="00CD33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CD3341" w:rsidRPr="00CD3341" w:rsidTr="00CD33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 на плановый период 2021-2022 </w:t>
            </w:r>
            <w:proofErr w:type="spellStart"/>
            <w:proofErr w:type="gramStart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CD3341" w:rsidRPr="00CD3341" w:rsidTr="00CD33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CD3341" w:rsidRPr="00CD3341" w:rsidTr="00CD334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255"/>
        </w:trPr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2021 - 2022 года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585"/>
        </w:trPr>
        <w:tc>
          <w:tcPr>
            <w:tcW w:w="93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CD3341" w:rsidRPr="00CD3341" w:rsidTr="00CD3341">
        <w:trPr>
          <w:trHeight w:val="5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г.</w:t>
            </w:r>
          </w:p>
        </w:tc>
      </w:tr>
      <w:tr w:rsidR="00CD3341" w:rsidRPr="00CD3341" w:rsidTr="00CD3341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670,3</w:t>
            </w:r>
          </w:p>
        </w:tc>
      </w:tr>
      <w:tr w:rsidR="00CD3341" w:rsidRPr="00CD3341" w:rsidTr="00CD334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642,2</w:t>
            </w:r>
          </w:p>
        </w:tc>
      </w:tr>
      <w:tr w:rsidR="00CD3341" w:rsidRPr="00CD3341" w:rsidTr="00CD334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642,2</w:t>
            </w:r>
          </w:p>
        </w:tc>
      </w:tr>
      <w:tr w:rsidR="00CD3341" w:rsidRPr="00CD3341" w:rsidTr="00CD334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28,1</w:t>
            </w:r>
          </w:p>
        </w:tc>
      </w:tr>
      <w:tr w:rsidR="00CD3341" w:rsidRPr="00CD3341" w:rsidTr="00CD3341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D3341" w:rsidRPr="00CD3341" w:rsidTr="00CD334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</w:tr>
      <w:tr w:rsidR="00CD3341" w:rsidRPr="00CD3341" w:rsidTr="00CD334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CD3341" w:rsidRPr="00CD3341" w:rsidTr="00CD334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CD3341" w:rsidRPr="00CD3341" w:rsidTr="00CD33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3341" w:rsidRDefault="00CD3341">
      <w:pPr>
        <w:rPr>
          <w:sz w:val="16"/>
          <w:szCs w:val="16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795"/>
        <w:gridCol w:w="2466"/>
        <w:gridCol w:w="4677"/>
        <w:gridCol w:w="2552"/>
      </w:tblGrid>
      <w:tr w:rsidR="00CD3341" w:rsidRPr="00CD3341" w:rsidTr="00CD334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CD3341" w:rsidRPr="00CD3341" w:rsidTr="00CD334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CD3341" w:rsidRPr="00CD3341" w:rsidTr="00CD334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CD3341" w:rsidRPr="00CD3341" w:rsidTr="00CD334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год»</w:t>
            </w:r>
          </w:p>
        </w:tc>
      </w:tr>
      <w:tr w:rsidR="00CD3341" w:rsidRPr="00CD3341" w:rsidTr="00CD334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CD3341" w:rsidRPr="00CD3341" w:rsidTr="00CD334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322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2020 год</w:t>
            </w:r>
          </w:p>
        </w:tc>
      </w:tr>
      <w:tr w:rsidR="00CD3341" w:rsidRPr="00CD3341" w:rsidTr="00CD3341">
        <w:trPr>
          <w:trHeight w:val="322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CD3341" w:rsidRPr="00CD3341" w:rsidTr="00CD3341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CD3341" w:rsidRPr="00CD3341" w:rsidTr="00CD3341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2750,80</w:t>
            </w:r>
          </w:p>
        </w:tc>
      </w:tr>
      <w:tr w:rsidR="00CD3341" w:rsidRPr="00CD3341" w:rsidTr="00CD334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2750,80</w:t>
            </w:r>
          </w:p>
        </w:tc>
      </w:tr>
      <w:tr w:rsidR="00CD3341" w:rsidRPr="00CD3341" w:rsidTr="00CD3341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CD3341" w:rsidRPr="00CD3341" w:rsidTr="00CD3341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CD3341" w:rsidRPr="00CD3341" w:rsidTr="00CD334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</w:t>
            </w:r>
          </w:p>
        </w:tc>
      </w:tr>
      <w:tr w:rsidR="00CD3341" w:rsidRPr="00CD3341" w:rsidTr="00CD334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116,60</w:t>
            </w:r>
          </w:p>
        </w:tc>
      </w:tr>
      <w:tr w:rsidR="00CD3341" w:rsidRPr="00CD3341" w:rsidTr="00CD334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44,70</w:t>
            </w:r>
          </w:p>
        </w:tc>
      </w:tr>
      <w:tr w:rsidR="00CD3341" w:rsidRPr="00CD3341" w:rsidTr="00CD334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44,70</w:t>
            </w:r>
          </w:p>
        </w:tc>
      </w:tr>
      <w:tr w:rsidR="00CD3341" w:rsidRPr="00CD3341" w:rsidTr="00CD3341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2588,10</w:t>
            </w:r>
          </w:p>
        </w:tc>
      </w:tr>
      <w:tr w:rsidR="00CD3341" w:rsidRPr="00CD3341" w:rsidTr="00CD334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2588,10</w:t>
            </w:r>
          </w:p>
        </w:tc>
      </w:tr>
      <w:tr w:rsidR="00CD3341" w:rsidRPr="00CD3341" w:rsidTr="00CD334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341" w:rsidRPr="00CD3341" w:rsidTr="00CD334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CD3341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3341" w:rsidRDefault="00CD3341">
      <w:pPr>
        <w:rPr>
          <w:sz w:val="16"/>
          <w:szCs w:val="16"/>
        </w:rPr>
      </w:pPr>
    </w:p>
    <w:tbl>
      <w:tblPr>
        <w:tblW w:w="10598" w:type="dxa"/>
        <w:tblInd w:w="-459" w:type="dxa"/>
        <w:tblLook w:val="04A0" w:firstRow="1" w:lastRow="0" w:firstColumn="1" w:lastColumn="0" w:noHBand="0" w:noVBand="1"/>
      </w:tblPr>
      <w:tblGrid>
        <w:gridCol w:w="795"/>
        <w:gridCol w:w="2466"/>
        <w:gridCol w:w="5386"/>
        <w:gridCol w:w="1020"/>
        <w:gridCol w:w="931"/>
      </w:tblGrid>
      <w:tr w:rsidR="00CD3341" w:rsidRPr="003F75A2" w:rsidTr="003F75A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№7</w:t>
            </w:r>
          </w:p>
        </w:tc>
      </w:tr>
      <w:tr w:rsidR="00CD3341" w:rsidRPr="003F75A2" w:rsidTr="003F75A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CD3341" w:rsidRPr="003F75A2" w:rsidTr="003F75A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CD3341" w:rsidRPr="003F75A2" w:rsidTr="003F75A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2021-2022 гг.»</w:t>
            </w:r>
          </w:p>
        </w:tc>
      </w:tr>
      <w:tr w:rsidR="00CD3341" w:rsidRPr="003F75A2" w:rsidTr="003F75A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CD3341" w:rsidRPr="003F75A2" w:rsidTr="003F75A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341" w:rsidRPr="003F75A2" w:rsidTr="003F75A2">
        <w:trPr>
          <w:trHeight w:val="255"/>
        </w:trPr>
        <w:tc>
          <w:tcPr>
            <w:tcW w:w="96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2021-2022 года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341" w:rsidRPr="003F75A2" w:rsidTr="003F75A2">
        <w:trPr>
          <w:trHeight w:val="210"/>
        </w:trPr>
        <w:tc>
          <w:tcPr>
            <w:tcW w:w="96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341" w:rsidRPr="003F75A2" w:rsidTr="003F75A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CD3341" w:rsidRPr="003F75A2" w:rsidTr="003F75A2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</w:t>
            </w:r>
          </w:p>
        </w:tc>
      </w:tr>
      <w:tr w:rsidR="00CD3341" w:rsidRPr="003F75A2" w:rsidTr="003F75A2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2750,90</w:t>
            </w:r>
          </w:p>
        </w:tc>
      </w:tr>
      <w:tr w:rsidR="00CD3341" w:rsidRPr="003F75A2" w:rsidTr="003F75A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2750,90</w:t>
            </w:r>
          </w:p>
        </w:tc>
      </w:tr>
      <w:tr w:rsidR="00CD3341" w:rsidRPr="003F75A2" w:rsidTr="003F75A2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1,50</w:t>
            </w:r>
          </w:p>
        </w:tc>
      </w:tr>
      <w:tr w:rsidR="00CD3341" w:rsidRPr="003F75A2" w:rsidTr="003F75A2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</w:tr>
      <w:tr w:rsidR="00CD3341" w:rsidRPr="003F75A2" w:rsidTr="003F75A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</w:t>
            </w:r>
          </w:p>
        </w:tc>
      </w:tr>
      <w:tr w:rsidR="00CD3341" w:rsidRPr="003F75A2" w:rsidTr="003F75A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116,60</w:t>
            </w:r>
          </w:p>
        </w:tc>
      </w:tr>
      <w:tr w:rsidR="00CD3341" w:rsidRPr="003F75A2" w:rsidTr="003F75A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44,70</w:t>
            </w:r>
          </w:p>
        </w:tc>
      </w:tr>
      <w:tr w:rsidR="00CD3341" w:rsidRPr="003F75A2" w:rsidTr="003F75A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44,70</w:t>
            </w:r>
          </w:p>
        </w:tc>
      </w:tr>
      <w:tr w:rsidR="00CD3341" w:rsidRPr="003F75A2" w:rsidTr="003F75A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2588,10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2588,10</w:t>
            </w:r>
          </w:p>
        </w:tc>
      </w:tr>
      <w:tr w:rsidR="00CD3341" w:rsidRPr="003F75A2" w:rsidTr="003F75A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2588,10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2588,10</w:t>
            </w:r>
          </w:p>
        </w:tc>
      </w:tr>
      <w:tr w:rsidR="00CD3341" w:rsidRPr="003F75A2" w:rsidTr="003F75A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1" w:rsidRPr="003F75A2" w:rsidRDefault="00CD3341" w:rsidP="00C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3341" w:rsidRDefault="00CD3341">
      <w:pPr>
        <w:rPr>
          <w:sz w:val="16"/>
          <w:szCs w:val="16"/>
        </w:rPr>
      </w:pPr>
    </w:p>
    <w:p w:rsidR="003F75A2" w:rsidRDefault="003F75A2">
      <w:pPr>
        <w:rPr>
          <w:sz w:val="16"/>
          <w:szCs w:val="16"/>
        </w:rPr>
      </w:pPr>
    </w:p>
    <w:p w:rsidR="003F75A2" w:rsidRDefault="003F75A2">
      <w:pPr>
        <w:rPr>
          <w:sz w:val="16"/>
          <w:szCs w:val="16"/>
        </w:rPr>
      </w:pP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460"/>
        <w:gridCol w:w="1380"/>
        <w:gridCol w:w="1412"/>
        <w:gridCol w:w="3402"/>
      </w:tblGrid>
      <w:tr w:rsidR="003F75A2" w:rsidRPr="003F75A2" w:rsidTr="003F75A2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6" w:name="RANGE!A1:E28"/>
            <w:bookmarkEnd w:id="26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3F75A2" w:rsidRPr="003F75A2" w:rsidTr="003F75A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«Озерное»</w:t>
            </w:r>
          </w:p>
        </w:tc>
      </w:tr>
      <w:tr w:rsidR="003F75A2" w:rsidRPr="003F75A2" w:rsidTr="003F75A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2020 год»</w:t>
            </w:r>
          </w:p>
        </w:tc>
      </w:tr>
      <w:tr w:rsidR="003F75A2" w:rsidRPr="003F75A2" w:rsidTr="003F75A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3F75A2" w:rsidRPr="003F75A2" w:rsidTr="003F75A2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5A2" w:rsidRPr="003F75A2" w:rsidTr="003F75A2">
        <w:trPr>
          <w:trHeight w:val="82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2020 год</w:t>
            </w:r>
          </w:p>
        </w:tc>
      </w:tr>
      <w:tr w:rsidR="003F75A2" w:rsidRPr="003F75A2" w:rsidTr="003F75A2">
        <w:trPr>
          <w:trHeight w:val="9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Start"/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3F75A2" w:rsidRPr="003F75A2" w:rsidTr="003F75A2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1 933,1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75A2" w:rsidRPr="003F75A2" w:rsidTr="003F75A2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1 144,5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</w:tr>
      <w:tr w:rsidR="003F75A2" w:rsidRPr="003F75A2" w:rsidTr="003F75A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</w:t>
            </w:r>
          </w:p>
        </w:tc>
      </w:tr>
      <w:tr w:rsidR="003F75A2" w:rsidRPr="003F75A2" w:rsidTr="003F75A2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75A2" w:rsidRPr="003F75A2" w:rsidTr="003F75A2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75A2" w:rsidRPr="003F75A2" w:rsidTr="003F75A2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1 202,9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75A2" w:rsidRPr="003F75A2" w:rsidTr="003F75A2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75A2" w:rsidRPr="003F75A2" w:rsidTr="003F75A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75A2" w:rsidRPr="003F75A2" w:rsidTr="003F75A2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3 406,7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</w:tr>
    </w:tbl>
    <w:p w:rsidR="003F75A2" w:rsidRDefault="003F75A2">
      <w:pPr>
        <w:rPr>
          <w:sz w:val="16"/>
          <w:szCs w:val="16"/>
        </w:rPr>
      </w:pPr>
    </w:p>
    <w:tbl>
      <w:tblPr>
        <w:tblW w:w="10788" w:type="dxa"/>
        <w:tblInd w:w="-318" w:type="dxa"/>
        <w:tblLook w:val="04A0" w:firstRow="1" w:lastRow="0" w:firstColumn="1" w:lastColumn="0" w:noHBand="0" w:noVBand="1"/>
      </w:tblPr>
      <w:tblGrid>
        <w:gridCol w:w="3828"/>
        <w:gridCol w:w="1000"/>
        <w:gridCol w:w="1000"/>
        <w:gridCol w:w="1160"/>
        <w:gridCol w:w="1300"/>
        <w:gridCol w:w="1300"/>
        <w:gridCol w:w="1200"/>
      </w:tblGrid>
      <w:tr w:rsidR="003F75A2" w:rsidRPr="003F75A2" w:rsidTr="003F75A2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№9</w:t>
            </w:r>
          </w:p>
        </w:tc>
      </w:tr>
      <w:tr w:rsidR="003F75A2" w:rsidRPr="003F75A2" w:rsidTr="003F75A2">
        <w:trPr>
          <w:trHeight w:val="30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«Озерное»</w:t>
            </w:r>
          </w:p>
        </w:tc>
      </w:tr>
      <w:tr w:rsidR="003F75A2" w:rsidRPr="003F75A2" w:rsidTr="003F75A2">
        <w:trPr>
          <w:trHeight w:val="30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2021-2022 года»</w:t>
            </w:r>
          </w:p>
        </w:tc>
      </w:tr>
      <w:tr w:rsidR="003F75A2" w:rsidRPr="003F75A2" w:rsidTr="003F75A2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3F75A2" w:rsidRPr="003F75A2" w:rsidTr="003F75A2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F75A2" w:rsidRPr="003F75A2" w:rsidTr="003F75A2">
        <w:trPr>
          <w:trHeight w:val="106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2021-2022 года</w:t>
            </w:r>
          </w:p>
        </w:tc>
      </w:tr>
      <w:tr w:rsidR="003F75A2" w:rsidRPr="003F75A2" w:rsidTr="003F75A2">
        <w:trPr>
          <w:trHeight w:val="9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Start"/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3F75A2" w:rsidRPr="003F75A2" w:rsidTr="003F75A2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75A2" w:rsidRPr="003F75A2" w:rsidTr="003F75A2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16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</w:tr>
      <w:tr w:rsidR="003F75A2" w:rsidRPr="003F75A2" w:rsidTr="003F75A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</w:t>
            </w:r>
          </w:p>
        </w:tc>
      </w:tr>
      <w:tr w:rsidR="003F75A2" w:rsidRPr="003F75A2" w:rsidTr="003F75A2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75A2" w:rsidRPr="003F75A2" w:rsidTr="003F75A2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75A2" w:rsidRPr="003F75A2" w:rsidTr="003F75A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75A2" w:rsidRPr="003F75A2" w:rsidTr="003F75A2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75A2" w:rsidRPr="003F75A2" w:rsidTr="003F75A2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75A2" w:rsidRPr="003F75A2" w:rsidTr="003F75A2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75A2" w:rsidRPr="003F75A2" w:rsidTr="003F75A2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3 406,7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3 421,2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116,6</w:t>
            </w:r>
          </w:p>
        </w:tc>
      </w:tr>
    </w:tbl>
    <w:p w:rsidR="003F75A2" w:rsidRDefault="003F75A2">
      <w:pPr>
        <w:rPr>
          <w:sz w:val="16"/>
          <w:szCs w:val="16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1417"/>
        <w:gridCol w:w="851"/>
        <w:gridCol w:w="708"/>
        <w:gridCol w:w="709"/>
        <w:gridCol w:w="709"/>
        <w:gridCol w:w="2693"/>
      </w:tblGrid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</w:tc>
      </w:tr>
      <w:tr w:rsidR="003F75A2" w:rsidRPr="003F75A2" w:rsidTr="003F75A2">
        <w:trPr>
          <w:trHeight w:val="28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год»</w:t>
            </w:r>
          </w:p>
        </w:tc>
      </w:tr>
      <w:tr w:rsidR="003F75A2" w:rsidRPr="003F75A2" w:rsidTr="003F75A2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5A2" w:rsidRPr="003F75A2" w:rsidTr="003F75A2">
        <w:trPr>
          <w:trHeight w:val="154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 год</w:t>
            </w:r>
          </w:p>
        </w:tc>
      </w:tr>
      <w:tr w:rsidR="003F75A2" w:rsidRPr="003F75A2" w:rsidTr="003F75A2">
        <w:trPr>
          <w:trHeight w:val="64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F75A2" w:rsidRPr="003F75A2" w:rsidTr="003F75A2">
        <w:trPr>
          <w:trHeight w:val="64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F75A2" w:rsidRPr="003F75A2" w:rsidTr="003F75A2">
        <w:trPr>
          <w:trHeight w:val="8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3F75A2" w:rsidRPr="003F75A2" w:rsidTr="003F75A2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1 406,13</w:t>
            </w:r>
          </w:p>
        </w:tc>
      </w:tr>
      <w:tr w:rsidR="003F75A2" w:rsidRPr="003F75A2" w:rsidTr="003F75A2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1 406,13</w:t>
            </w:r>
          </w:p>
        </w:tc>
      </w:tr>
      <w:tr w:rsidR="003F75A2" w:rsidRPr="003F75A2" w:rsidTr="003F75A2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1 144,50</w:t>
            </w:r>
          </w:p>
        </w:tc>
      </w:tr>
      <w:tr w:rsidR="003F75A2" w:rsidRPr="003F75A2" w:rsidTr="003F75A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557,00</w:t>
            </w:r>
          </w:p>
        </w:tc>
      </w:tr>
      <w:tr w:rsidR="003F75A2" w:rsidRPr="003F75A2" w:rsidTr="003F75A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557,00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557,00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557,00</w:t>
            </w:r>
          </w:p>
        </w:tc>
      </w:tr>
      <w:tr w:rsidR="003F75A2" w:rsidRPr="003F75A2" w:rsidTr="003F75A2">
        <w:trPr>
          <w:trHeight w:val="6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168,30</w:t>
            </w:r>
          </w:p>
        </w:tc>
      </w:tr>
      <w:tr w:rsidR="003F75A2" w:rsidRPr="003F75A2" w:rsidTr="003F75A2">
        <w:trPr>
          <w:trHeight w:val="3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168,30</w:t>
            </w:r>
          </w:p>
        </w:tc>
      </w:tr>
      <w:tr w:rsidR="003F75A2" w:rsidRPr="003F75A2" w:rsidTr="003F75A2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168,30</w:t>
            </w:r>
          </w:p>
        </w:tc>
      </w:tr>
      <w:tr w:rsidR="003F75A2" w:rsidRPr="003F75A2" w:rsidTr="003F75A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168,30</w:t>
            </w:r>
          </w:p>
        </w:tc>
      </w:tr>
      <w:tr w:rsidR="003F75A2" w:rsidRPr="003F75A2" w:rsidTr="003F75A2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3F75A2" w:rsidRPr="003F75A2" w:rsidTr="003F75A2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3F75A2" w:rsidRPr="003F75A2" w:rsidTr="003F75A2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3F75A2" w:rsidRPr="003F75A2" w:rsidTr="003F75A2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3F75A2" w:rsidRPr="003F75A2" w:rsidTr="003F75A2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земельног</w:t>
            </w:r>
            <w:proofErr w:type="spellEnd"/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3F75A2" w:rsidRPr="003F75A2" w:rsidTr="003F75A2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3F75A2" w:rsidRPr="003F75A2" w:rsidTr="003F75A2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3F75A2" w:rsidRPr="003F75A2" w:rsidTr="003F75A2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3F75A2" w:rsidRPr="003F75A2" w:rsidTr="003F75A2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3F75A2" w:rsidRPr="003F75A2" w:rsidTr="003F75A2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3F75A2" w:rsidRPr="003F75A2" w:rsidTr="003F75A2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3F75A2" w:rsidRPr="003F75A2" w:rsidTr="003F75A2">
        <w:trPr>
          <w:trHeight w:val="96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47,50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47,50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47,50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47,50</w:t>
            </w:r>
          </w:p>
        </w:tc>
      </w:tr>
      <w:tr w:rsidR="003F75A2" w:rsidRPr="003F75A2" w:rsidTr="003F75A2">
        <w:trPr>
          <w:trHeight w:val="93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3F75A2" w:rsidRPr="003F75A2" w:rsidTr="003F75A2">
        <w:trPr>
          <w:trHeight w:val="4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3F75A2" w:rsidRPr="003F75A2" w:rsidTr="003F75A2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3F75A2" w:rsidRPr="003F75A2" w:rsidTr="003F75A2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3F75A2" w:rsidRPr="003F75A2" w:rsidTr="003F75A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3F75A2" w:rsidRPr="003F75A2" w:rsidTr="003F75A2">
        <w:trPr>
          <w:trHeight w:val="18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F75A2" w:rsidRPr="003F75A2" w:rsidTr="003F75A2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F75A2" w:rsidRPr="003F75A2" w:rsidTr="003F75A2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F75A2" w:rsidRPr="003F75A2" w:rsidTr="003F75A2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F75A2" w:rsidRPr="003F75A2" w:rsidTr="003F75A2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2020-2022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3F75A2" w:rsidTr="003F75A2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3F75A2" w:rsidTr="003F75A2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3F75A2" w:rsidTr="003F75A2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3F75A2" w:rsidTr="003F75A2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3F75A2" w:rsidTr="003F75A2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3F75A2" w:rsidTr="003F75A2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3F75A2" w:rsidTr="003F75A2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2020-2022 </w:t>
            </w:r>
            <w:proofErr w:type="spellStart"/>
            <w:proofErr w:type="gramStart"/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</w:tr>
      <w:tr w:rsidR="003F75A2" w:rsidRPr="003F75A2" w:rsidTr="003F75A2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</w:tr>
      <w:tr w:rsidR="003F75A2" w:rsidRPr="003F75A2" w:rsidTr="003F75A2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3F75A2" w:rsidRPr="003F75A2" w:rsidTr="003F75A2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3F75A2" w:rsidRPr="003F75A2" w:rsidTr="003F75A2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3F75A2" w:rsidRPr="003F75A2" w:rsidTr="003F75A2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3F75A2" w:rsidRPr="003F75A2" w:rsidTr="003F75A2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3F75A2" w:rsidRPr="003F75A2" w:rsidTr="003F75A2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3F75A2" w:rsidRPr="003F75A2" w:rsidTr="003F75A2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3F75A2" w:rsidRPr="003F75A2" w:rsidTr="003F75A2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3F75A2" w:rsidRPr="003F75A2" w:rsidTr="003F75A2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"Культура" муниципального образования "Озерное" на 2020-2022 </w:t>
            </w:r>
            <w:proofErr w:type="spellStart"/>
            <w:proofErr w:type="gramStart"/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1202,90</w:t>
            </w:r>
          </w:p>
        </w:tc>
      </w:tr>
      <w:tr w:rsidR="003F75A2" w:rsidRPr="003F75A2" w:rsidTr="003F75A2">
        <w:trPr>
          <w:trHeight w:val="345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1202,90</w:t>
            </w:r>
          </w:p>
        </w:tc>
      </w:tr>
      <w:tr w:rsidR="003F75A2" w:rsidRPr="003F75A2" w:rsidTr="003F75A2">
        <w:trPr>
          <w:trHeight w:val="186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F75A2" w:rsidRPr="003F75A2" w:rsidTr="003F75A2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F75A2" w:rsidRPr="003F75A2" w:rsidTr="003F75A2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F75A2" w:rsidRPr="003F75A2" w:rsidTr="003F75A2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F75A2" w:rsidRPr="003F75A2" w:rsidTr="003F75A2">
        <w:trPr>
          <w:trHeight w:val="190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</w:tr>
      <w:tr w:rsidR="003F75A2" w:rsidRPr="003F75A2" w:rsidTr="003F75A2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</w:tr>
      <w:tr w:rsidR="003F75A2" w:rsidRPr="003F75A2" w:rsidTr="003F75A2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</w:tr>
      <w:tr w:rsidR="003F75A2" w:rsidRPr="003F75A2" w:rsidTr="003F75A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</w:tr>
      <w:tr w:rsidR="003F75A2" w:rsidRPr="003F75A2" w:rsidTr="003F75A2">
        <w:trPr>
          <w:trHeight w:val="57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F75A2" w:rsidRPr="003F75A2" w:rsidTr="003F75A2">
        <w:trPr>
          <w:trHeight w:val="6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F75A2" w:rsidRPr="003F75A2" w:rsidTr="003F75A2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F75A2" w:rsidRPr="003F75A2" w:rsidTr="003F75A2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Культура, </w:t>
            </w:r>
            <w:proofErr w:type="spellStart"/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F75A2" w:rsidRPr="003F75A2" w:rsidTr="003F75A2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149,70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149,70</w:t>
            </w:r>
          </w:p>
        </w:tc>
      </w:tr>
      <w:tr w:rsidR="003F75A2" w:rsidRPr="003F75A2" w:rsidTr="003F75A2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149,70</w:t>
            </w:r>
          </w:p>
        </w:tc>
      </w:tr>
      <w:tr w:rsidR="003F75A2" w:rsidRPr="003F75A2" w:rsidTr="003F75A2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149,70</w:t>
            </w:r>
          </w:p>
        </w:tc>
      </w:tr>
      <w:tr w:rsidR="003F75A2" w:rsidRPr="003F75A2" w:rsidTr="003F75A2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3F75A2" w:rsidTr="003F75A2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3F75A2" w:rsidTr="003F75A2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3F75A2" w:rsidTr="003F75A2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3F75A2" w:rsidTr="003F75A2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2020-2022 </w:t>
            </w:r>
            <w:proofErr w:type="spellStart"/>
            <w:proofErr w:type="gramStart"/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F75A2" w:rsidRPr="003F75A2" w:rsidTr="003F75A2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F75A2" w:rsidRPr="003F75A2" w:rsidTr="003F75A2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F75A2" w:rsidRPr="003F75A2" w:rsidTr="003F75A2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F75A2" w:rsidRPr="003F75A2" w:rsidTr="003F75A2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688,30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</w:tr>
      <w:tr w:rsidR="003F75A2" w:rsidRPr="003F75A2" w:rsidTr="003F75A2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</w:tr>
      <w:tr w:rsidR="003F75A2" w:rsidRPr="003F75A2" w:rsidTr="003F75A2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3F75A2" w:rsidRPr="003F75A2" w:rsidTr="003F75A2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3F75A2" w:rsidRPr="003F75A2" w:rsidTr="003F75A2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3F75A2" w:rsidRPr="003F75A2" w:rsidTr="003F75A2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404,00</w:t>
            </w:r>
          </w:p>
        </w:tc>
      </w:tr>
      <w:tr w:rsidR="003F75A2" w:rsidRPr="003F75A2" w:rsidTr="003F75A2">
        <w:trPr>
          <w:trHeight w:val="6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3F75A2" w:rsidRPr="003F75A2" w:rsidTr="003F75A2">
        <w:trPr>
          <w:trHeight w:val="4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3F75A2" w:rsidRPr="003F75A2" w:rsidTr="003F75A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3F75A2" w:rsidRPr="003F75A2" w:rsidTr="003F75A2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3F75A2" w:rsidRPr="003F75A2" w:rsidTr="003F75A2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162,30</w:t>
            </w:r>
          </w:p>
        </w:tc>
      </w:tr>
      <w:tr w:rsidR="003F75A2" w:rsidRPr="003F75A2" w:rsidTr="003F75A2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F75A2" w:rsidRPr="003F75A2" w:rsidTr="003F75A2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F75A2" w:rsidRPr="003F75A2" w:rsidTr="003F75A2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F75A2" w:rsidRPr="003F75A2" w:rsidTr="003F75A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F75A2" w:rsidRPr="003F75A2" w:rsidTr="003F75A2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F75A2" w:rsidRPr="003F75A2" w:rsidTr="003F75A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F75A2" w:rsidRPr="003F75A2" w:rsidTr="003F75A2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161,30</w:t>
            </w:r>
          </w:p>
        </w:tc>
      </w:tr>
      <w:tr w:rsidR="003F75A2" w:rsidRPr="003F75A2" w:rsidTr="003F75A2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116,60</w:t>
            </w:r>
          </w:p>
        </w:tc>
      </w:tr>
      <w:tr w:rsidR="003F75A2" w:rsidRPr="003F75A2" w:rsidTr="003F75A2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3F75A2" w:rsidRPr="003F75A2" w:rsidTr="003F75A2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3F75A2" w:rsidRPr="003F75A2" w:rsidTr="003F75A2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3F75A2" w:rsidRPr="003F75A2" w:rsidTr="003F75A2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3F75A2" w:rsidRPr="003F75A2" w:rsidTr="003F75A2">
        <w:trPr>
          <w:trHeight w:val="102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F75A2" w:rsidRPr="003F75A2" w:rsidTr="003F75A2">
        <w:trPr>
          <w:trHeight w:val="4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F75A2" w:rsidRPr="003F75A2" w:rsidTr="003F75A2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F75A2" w:rsidRPr="003F75A2" w:rsidTr="003F75A2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F75A2" w:rsidRPr="003F75A2" w:rsidTr="003F75A2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F75A2" w:rsidRPr="003F75A2" w:rsidTr="003F75A2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F75A2" w:rsidRPr="003F75A2" w:rsidTr="003F75A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F75A2" w:rsidRPr="003F75A2" w:rsidTr="003F75A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F75A2" w:rsidRPr="003F75A2" w:rsidTr="003F75A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F75A2" w:rsidRPr="003F75A2" w:rsidTr="003F75A2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F75A2" w:rsidRPr="003F75A2" w:rsidTr="003F75A2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F75A2" w:rsidRPr="003F75A2" w:rsidTr="003F75A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F75A2" w:rsidRPr="003F75A2" w:rsidTr="003F75A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F75A2" w:rsidRPr="003F75A2" w:rsidTr="003F75A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F75A2" w:rsidRPr="003F75A2" w:rsidTr="003F75A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3F75A2" w:rsidRPr="003F75A2" w:rsidTr="003F75A2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Пособия</w:t>
            </w:r>
            <w:proofErr w:type="gramStart"/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омпенсации</w:t>
            </w:r>
            <w:proofErr w:type="spellEnd"/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иные </w:t>
            </w:r>
            <w:proofErr w:type="spellStart"/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выплатыигражданам</w:t>
            </w:r>
            <w:proofErr w:type="spellEnd"/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кромеипубличных</w:t>
            </w:r>
            <w:proofErr w:type="spellEnd"/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3F75A2" w:rsidRPr="003F75A2" w:rsidTr="003F75A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3F75A2" w:rsidRPr="003F75A2" w:rsidTr="003F75A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3F75A2" w:rsidRPr="003F75A2" w:rsidTr="003F75A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3F75A2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3F75A2" w:rsidRPr="003F75A2" w:rsidTr="003F75A2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5A2" w:rsidRPr="003F75A2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3 406,7</w:t>
            </w:r>
          </w:p>
        </w:tc>
      </w:tr>
    </w:tbl>
    <w:p w:rsidR="003F75A2" w:rsidRDefault="003F75A2">
      <w:pPr>
        <w:rPr>
          <w:sz w:val="16"/>
          <w:szCs w:val="16"/>
        </w:rPr>
      </w:pPr>
    </w:p>
    <w:tbl>
      <w:tblPr>
        <w:tblW w:w="105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993"/>
        <w:gridCol w:w="708"/>
        <w:gridCol w:w="709"/>
        <w:gridCol w:w="870"/>
        <w:gridCol w:w="1040"/>
        <w:gridCol w:w="1000"/>
      </w:tblGrid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№11</w:t>
            </w:r>
          </w:p>
        </w:tc>
      </w:tr>
      <w:tr w:rsidR="003F75A2" w:rsidRPr="00234801" w:rsidTr="00234801">
        <w:trPr>
          <w:trHeight w:val="28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плановый период 2021-2022 гг.»</w:t>
            </w:r>
          </w:p>
        </w:tc>
      </w:tr>
      <w:tr w:rsidR="003F75A2" w:rsidRPr="00234801" w:rsidTr="0023480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F75A2" w:rsidRPr="00234801" w:rsidTr="00234801">
        <w:trPr>
          <w:trHeight w:val="1200"/>
        </w:trPr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2021-2022 года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F75A2" w:rsidRPr="00234801" w:rsidTr="00234801">
        <w:trPr>
          <w:trHeight w:val="645"/>
        </w:trPr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F75A2" w:rsidRPr="00234801" w:rsidTr="00234801">
        <w:trPr>
          <w:trHeight w:val="6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F75A2" w:rsidRPr="00234801" w:rsidTr="00234801">
        <w:trPr>
          <w:trHeight w:val="9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</w:t>
            </w:r>
          </w:p>
        </w:tc>
      </w:tr>
      <w:tr w:rsidR="003F75A2" w:rsidRPr="00234801" w:rsidTr="00234801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1 406,13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1 416,83</w:t>
            </w:r>
          </w:p>
        </w:tc>
      </w:tr>
      <w:tr w:rsidR="003F75A2" w:rsidRPr="00234801" w:rsidTr="0023480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1 406,13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1 416,83</w:t>
            </w:r>
          </w:p>
        </w:tc>
      </w:tr>
      <w:tr w:rsidR="003F75A2" w:rsidRPr="00234801" w:rsidTr="00234801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1 144,50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1 155,20</w:t>
            </w:r>
          </w:p>
        </w:tc>
      </w:tr>
      <w:tr w:rsidR="003F75A2" w:rsidRPr="00234801" w:rsidTr="00234801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565,50</w:t>
            </w:r>
          </w:p>
        </w:tc>
      </w:tr>
      <w:tr w:rsidR="003F75A2" w:rsidRPr="00234801" w:rsidTr="00234801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565,50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565,50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565,50</w:t>
            </w:r>
          </w:p>
        </w:tc>
      </w:tr>
      <w:tr w:rsidR="003F75A2" w:rsidRPr="00234801" w:rsidTr="00234801">
        <w:trPr>
          <w:trHeight w:val="6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170,50</w:t>
            </w:r>
          </w:p>
        </w:tc>
      </w:tr>
      <w:tr w:rsidR="003F75A2" w:rsidRPr="00234801" w:rsidTr="00234801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170,50</w:t>
            </w:r>
          </w:p>
        </w:tc>
      </w:tr>
      <w:tr w:rsidR="003F75A2" w:rsidRPr="00234801" w:rsidTr="00234801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170,50</w:t>
            </w:r>
          </w:p>
        </w:tc>
      </w:tr>
      <w:tr w:rsidR="003F75A2" w:rsidRPr="00234801" w:rsidTr="0023480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170,50</w:t>
            </w:r>
          </w:p>
        </w:tc>
      </w:tr>
      <w:tr w:rsidR="003F75A2" w:rsidRPr="00234801" w:rsidTr="00234801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3F75A2" w:rsidRPr="00234801" w:rsidTr="00234801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3F75A2" w:rsidRPr="00234801" w:rsidTr="00234801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3F75A2" w:rsidRPr="00234801" w:rsidTr="00234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3F75A2" w:rsidRPr="00234801" w:rsidTr="00234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земельног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3F75A2" w:rsidRPr="00234801" w:rsidTr="00234801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3F75A2" w:rsidRPr="00234801" w:rsidTr="00234801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3F75A2" w:rsidRPr="00234801" w:rsidTr="00234801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47,50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47,50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47,50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47,50</w:t>
            </w:r>
          </w:p>
        </w:tc>
      </w:tr>
      <w:tr w:rsidR="003F75A2" w:rsidRPr="00234801" w:rsidTr="00234801">
        <w:trPr>
          <w:trHeight w:val="9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3F75A2" w:rsidRPr="00234801" w:rsidTr="00234801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3F75A2" w:rsidRPr="00234801" w:rsidTr="00234801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3F75A2" w:rsidRPr="00234801" w:rsidTr="00234801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3F75A2" w:rsidRPr="00234801" w:rsidTr="00234801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3F75A2" w:rsidRPr="00234801" w:rsidTr="00234801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Передача полномочий муниципальному району по </w:t>
            </w:r>
            <w:proofErr w:type="gramStart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F75A2" w:rsidRPr="00234801" w:rsidTr="00234801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F75A2" w:rsidRPr="00234801" w:rsidTr="00234801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F75A2" w:rsidRPr="00234801" w:rsidTr="00234801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F75A2" w:rsidRPr="00234801" w:rsidTr="00234801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3F75A2" w:rsidRPr="00234801" w:rsidTr="00234801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" на территории муниципального образования "Озерное" на 2020-2022 </w:t>
            </w:r>
            <w:proofErr w:type="spellStart"/>
            <w:proofErr w:type="gramStart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234801" w:rsidTr="00234801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234801" w:rsidTr="00234801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234801" w:rsidTr="0023480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234801" w:rsidTr="00234801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234801" w:rsidTr="0023480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234801" w:rsidTr="0023480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234801" w:rsidTr="0023480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2020-2022 </w:t>
            </w:r>
            <w:proofErr w:type="spellStart"/>
            <w:proofErr w:type="gramStart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</w:tr>
      <w:tr w:rsidR="003F75A2" w:rsidRPr="00234801" w:rsidTr="00234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</w:tr>
      <w:tr w:rsidR="003F75A2" w:rsidRPr="00234801" w:rsidTr="00234801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3F75A2" w:rsidRPr="00234801" w:rsidTr="0023480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3F75A2" w:rsidRPr="00234801" w:rsidTr="00234801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3F75A2" w:rsidRPr="00234801" w:rsidTr="00234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3F75A2" w:rsidRPr="00234801" w:rsidTr="0023480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3F75A2" w:rsidRPr="00234801" w:rsidTr="0023480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3F75A2" w:rsidRPr="00234801" w:rsidTr="0023480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3F75A2" w:rsidRPr="00234801" w:rsidTr="00234801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3F75A2" w:rsidRPr="00234801" w:rsidTr="0023480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Муниципальная программа "Культура" муниципального образования "Озерное" на 2020-2022 </w:t>
            </w:r>
            <w:proofErr w:type="spellStart"/>
            <w:proofErr w:type="gramStart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1202,90</w:t>
            </w:r>
          </w:p>
        </w:tc>
      </w:tr>
      <w:tr w:rsidR="003F75A2" w:rsidRPr="00234801" w:rsidTr="00234801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1202,90</w:t>
            </w:r>
          </w:p>
        </w:tc>
      </w:tr>
      <w:tr w:rsidR="003F75A2" w:rsidRPr="00234801" w:rsidTr="00234801">
        <w:trPr>
          <w:trHeight w:val="163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жител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F75A2" w:rsidRPr="00234801" w:rsidTr="00234801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F75A2" w:rsidRPr="00234801" w:rsidTr="00234801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F75A2" w:rsidRPr="00234801" w:rsidTr="00234801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F75A2" w:rsidRPr="00234801" w:rsidTr="00234801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3F75A2" w:rsidRPr="00234801" w:rsidTr="00234801">
        <w:trPr>
          <w:trHeight w:val="15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жител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</w:tr>
      <w:tr w:rsidR="003F75A2" w:rsidRPr="00234801" w:rsidTr="00234801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</w:tr>
      <w:tr w:rsidR="003F75A2" w:rsidRPr="00234801" w:rsidTr="00234801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</w:tr>
      <w:tr w:rsidR="003F75A2" w:rsidRPr="00234801" w:rsidTr="00234801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</w:tr>
      <w:tr w:rsidR="003F75A2" w:rsidRPr="00234801" w:rsidTr="00234801">
        <w:trPr>
          <w:trHeight w:val="6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F75A2" w:rsidRPr="00234801" w:rsidTr="00234801">
        <w:trPr>
          <w:trHeight w:val="6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F75A2" w:rsidRPr="00234801" w:rsidTr="00234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F75A2" w:rsidRPr="00234801" w:rsidTr="00234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F75A2" w:rsidRPr="00234801" w:rsidTr="0023480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149,70</w:t>
            </w:r>
          </w:p>
        </w:tc>
      </w:tr>
      <w:tr w:rsidR="003F75A2" w:rsidRPr="00234801" w:rsidTr="00234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149,70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149,70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149,70</w:t>
            </w:r>
          </w:p>
        </w:tc>
      </w:tr>
      <w:tr w:rsidR="003F75A2" w:rsidRPr="00234801" w:rsidTr="0023480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234801" w:rsidTr="0023480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234801" w:rsidTr="00234801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234801" w:rsidTr="00234801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F75A2" w:rsidRPr="00234801" w:rsidTr="00234801">
        <w:trPr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физической культуры и спорта" на территории  муниципального образования "Озерное" на 2020-2022 </w:t>
            </w:r>
            <w:proofErr w:type="spellStart"/>
            <w:proofErr w:type="gramStart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F75A2" w:rsidRPr="00234801" w:rsidTr="0023480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F75A2" w:rsidRPr="00234801" w:rsidTr="0023480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F75A2" w:rsidRPr="00234801" w:rsidTr="00234801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688,30</w:t>
            </w:r>
          </w:p>
        </w:tc>
      </w:tr>
      <w:tr w:rsidR="003F75A2" w:rsidRPr="00234801" w:rsidTr="00234801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</w:tr>
      <w:tr w:rsidR="003F75A2" w:rsidRPr="00234801" w:rsidTr="00234801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</w:tr>
      <w:tr w:rsidR="003F75A2" w:rsidRPr="00234801" w:rsidTr="00234801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3F75A2" w:rsidRPr="00234801" w:rsidTr="00234801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3F75A2" w:rsidRPr="00234801" w:rsidTr="00234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3F75A2" w:rsidRPr="00234801" w:rsidTr="0023480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404,00</w:t>
            </w:r>
          </w:p>
        </w:tc>
      </w:tr>
      <w:tr w:rsidR="003F75A2" w:rsidRPr="00234801" w:rsidTr="00234801">
        <w:trPr>
          <w:trHeight w:val="6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3F75A2" w:rsidRPr="00234801" w:rsidTr="00234801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3F75A2" w:rsidRPr="00234801" w:rsidTr="00234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162,30</w:t>
            </w:r>
          </w:p>
        </w:tc>
      </w:tr>
      <w:tr w:rsidR="003F75A2" w:rsidRPr="00234801" w:rsidTr="00234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F75A2" w:rsidRPr="00234801" w:rsidTr="0023480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F75A2" w:rsidRPr="00234801" w:rsidTr="0023480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F75A2" w:rsidRPr="00234801" w:rsidTr="0023480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F75A2" w:rsidRPr="00234801" w:rsidTr="00234801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F75A2" w:rsidRPr="00234801" w:rsidTr="0023480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F75A2" w:rsidRPr="00234801" w:rsidTr="00234801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161,30</w:t>
            </w:r>
          </w:p>
        </w:tc>
      </w:tr>
      <w:tr w:rsidR="003F75A2" w:rsidRPr="00234801" w:rsidTr="0023480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116,60</w:t>
            </w:r>
          </w:p>
        </w:tc>
      </w:tr>
      <w:tr w:rsidR="003F75A2" w:rsidRPr="00234801" w:rsidTr="00234801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3F75A2" w:rsidRPr="00234801" w:rsidTr="0023480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3F75A2" w:rsidRPr="00234801" w:rsidTr="00234801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3F75A2" w:rsidRPr="00234801" w:rsidTr="00234801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3F75A2" w:rsidRPr="00234801" w:rsidTr="00234801">
        <w:trPr>
          <w:trHeight w:val="10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F75A2" w:rsidRPr="00234801" w:rsidTr="00234801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F75A2" w:rsidRPr="00234801" w:rsidTr="0023480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F75A2" w:rsidRPr="00234801" w:rsidTr="00234801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F75A2" w:rsidRPr="00234801" w:rsidTr="0023480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F75A2" w:rsidRPr="00234801" w:rsidTr="0023480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F75A2" w:rsidRPr="00234801" w:rsidTr="0023480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F75A2" w:rsidRPr="00234801" w:rsidTr="0023480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3F75A2" w:rsidRPr="00234801" w:rsidTr="0023480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F75A2" w:rsidRPr="00234801" w:rsidTr="0023480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F75A2" w:rsidRPr="00234801" w:rsidTr="0023480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F75A2" w:rsidRPr="00234801" w:rsidTr="0023480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F75A2" w:rsidRPr="00234801" w:rsidTr="0023480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F75A2" w:rsidRPr="00234801" w:rsidTr="0023480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45,70</w:t>
            </w:r>
          </w:p>
        </w:tc>
      </w:tr>
      <w:tr w:rsidR="003F75A2" w:rsidRPr="00234801" w:rsidTr="0023480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Пособия</w:t>
            </w:r>
            <w:proofErr w:type="gramStart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омпенсации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иные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выплатыигражданам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кромеипубличных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</w:tr>
      <w:tr w:rsidR="003F75A2" w:rsidRPr="00234801" w:rsidTr="0023480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</w:tr>
      <w:tr w:rsidR="003F75A2" w:rsidRPr="00234801" w:rsidTr="0023480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</w:tr>
      <w:tr w:rsidR="003F75A2" w:rsidRPr="00234801" w:rsidTr="0023480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A2" w:rsidRPr="00234801" w:rsidRDefault="003F75A2" w:rsidP="003F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</w:tr>
      <w:tr w:rsidR="003F75A2" w:rsidRPr="00234801" w:rsidTr="0023480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5A2" w:rsidRPr="00234801" w:rsidRDefault="003F75A2" w:rsidP="003F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3 421,2</w:t>
            </w:r>
          </w:p>
        </w:tc>
      </w:tr>
    </w:tbl>
    <w:p w:rsidR="003F75A2" w:rsidRDefault="003F75A2">
      <w:pPr>
        <w:rPr>
          <w:sz w:val="16"/>
          <w:szCs w:val="16"/>
        </w:rPr>
      </w:pPr>
    </w:p>
    <w:p w:rsidR="00234801" w:rsidRDefault="00234801">
      <w:pPr>
        <w:rPr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3591"/>
        <w:gridCol w:w="743"/>
        <w:gridCol w:w="821"/>
        <w:gridCol w:w="988"/>
        <w:gridCol w:w="850"/>
        <w:gridCol w:w="851"/>
        <w:gridCol w:w="2410"/>
      </w:tblGrid>
      <w:tr w:rsidR="00234801" w:rsidRPr="00234801" w:rsidTr="0023480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</w:tc>
      </w:tr>
      <w:tr w:rsidR="00234801" w:rsidRPr="00234801" w:rsidTr="002348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234801" w:rsidRPr="00234801" w:rsidTr="002348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год»</w:t>
            </w:r>
          </w:p>
        </w:tc>
      </w:tr>
      <w:tr w:rsidR="00234801" w:rsidRPr="00234801" w:rsidTr="002348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rPr>
          <w:trHeight w:val="322"/>
        </w:trPr>
        <w:tc>
          <w:tcPr>
            <w:tcW w:w="107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234801" w:rsidRPr="00234801" w:rsidTr="00234801">
        <w:trPr>
          <w:trHeight w:val="435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1933,130</w:t>
            </w:r>
          </w:p>
        </w:tc>
      </w:tr>
      <w:tr w:rsidR="00234801" w:rsidRPr="00234801" w:rsidTr="00234801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</w:tr>
      <w:tr w:rsidR="00234801" w:rsidRPr="00234801" w:rsidTr="00234801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526,000</w:t>
            </w:r>
          </w:p>
        </w:tc>
      </w:tr>
      <w:tr w:rsidR="00234801" w:rsidRPr="00234801" w:rsidTr="00234801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404,000</w:t>
            </w:r>
          </w:p>
        </w:tc>
      </w:tr>
      <w:tr w:rsidR="00234801" w:rsidRPr="00234801" w:rsidTr="00234801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122,000</w:t>
            </w:r>
          </w:p>
        </w:tc>
      </w:tr>
      <w:tr w:rsidR="00234801" w:rsidRPr="00234801" w:rsidTr="0023480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1144,50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1144,50</w:t>
            </w:r>
          </w:p>
        </w:tc>
      </w:tr>
      <w:tr w:rsidR="00234801" w:rsidRPr="00234801" w:rsidTr="0023480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1144,50</w:t>
            </w:r>
          </w:p>
        </w:tc>
      </w:tr>
      <w:tr w:rsidR="00234801" w:rsidRPr="00234801" w:rsidTr="00234801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557,00</w:t>
            </w:r>
          </w:p>
        </w:tc>
      </w:tr>
      <w:tr w:rsidR="00234801" w:rsidRPr="00234801" w:rsidTr="00234801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168,30</w:t>
            </w:r>
          </w:p>
        </w:tc>
      </w:tr>
      <w:tr w:rsidR="00234801" w:rsidRPr="00234801" w:rsidTr="00234801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25,80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175,30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8,150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3,350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</w:tr>
      <w:tr w:rsidR="00234801" w:rsidRPr="00234801" w:rsidTr="00234801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72А30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157,50</w:t>
            </w:r>
          </w:p>
        </w:tc>
      </w:tr>
      <w:tr w:rsidR="00234801" w:rsidRPr="00234801" w:rsidTr="00234801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72А30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47,50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261,63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</w:tr>
      <w:tr w:rsidR="00234801" w:rsidRPr="00234801" w:rsidTr="00234801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</w:tr>
      <w:tr w:rsidR="00234801" w:rsidRPr="00234801" w:rsidTr="00234801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234801" w:rsidRPr="00234801" w:rsidTr="00234801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234801" w:rsidRPr="00234801" w:rsidTr="00234801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234801" w:rsidRPr="00234801" w:rsidTr="00234801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234801" w:rsidRPr="00234801" w:rsidTr="00234801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234801" w:rsidRPr="00234801" w:rsidTr="00234801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234801" w:rsidRPr="00234801" w:rsidTr="00234801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234801" w:rsidRPr="00234801" w:rsidTr="00234801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234801" w:rsidRPr="00234801" w:rsidTr="00234801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234801" w:rsidRPr="00234801" w:rsidTr="00234801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234801" w:rsidRPr="00234801" w:rsidTr="0023480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234801" w:rsidRPr="00234801" w:rsidTr="00234801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89,60</w:t>
            </w:r>
          </w:p>
        </w:tc>
      </w:tr>
      <w:tr w:rsidR="00234801" w:rsidRPr="00234801" w:rsidTr="00234801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27,000</w:t>
            </w:r>
          </w:p>
        </w:tc>
      </w:tr>
      <w:tr w:rsidR="00234801" w:rsidRPr="00234801" w:rsidTr="0023480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35,300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1202,900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234801" w:rsidRPr="00234801" w:rsidTr="00234801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234801" w:rsidRPr="00234801" w:rsidTr="00234801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719,500</w:t>
            </w:r>
          </w:p>
        </w:tc>
      </w:tr>
      <w:tr w:rsidR="00234801" w:rsidRPr="00234801" w:rsidTr="00234801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719,500</w:t>
            </w:r>
          </w:p>
        </w:tc>
      </w:tr>
      <w:tr w:rsidR="00234801" w:rsidRPr="00234801" w:rsidTr="00234801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</w:tr>
      <w:tr w:rsidR="00234801" w:rsidRPr="00234801" w:rsidTr="00234801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149,700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41,900</w:t>
            </w:r>
          </w:p>
        </w:tc>
      </w:tr>
      <w:tr w:rsidR="00234801" w:rsidRPr="00234801" w:rsidTr="00234801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41,900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proofErr w:type="gram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234801" w:rsidRPr="00234801" w:rsidTr="00234801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3406,7</w:t>
            </w:r>
          </w:p>
        </w:tc>
      </w:tr>
    </w:tbl>
    <w:p w:rsidR="00234801" w:rsidRDefault="00234801">
      <w:pPr>
        <w:rPr>
          <w:sz w:val="16"/>
          <w:szCs w:val="16"/>
        </w:rPr>
      </w:pPr>
    </w:p>
    <w:tbl>
      <w:tblPr>
        <w:tblW w:w="10852" w:type="dxa"/>
        <w:tblInd w:w="-601" w:type="dxa"/>
        <w:tblLook w:val="04A0" w:firstRow="1" w:lastRow="0" w:firstColumn="1" w:lastColumn="0" w:noHBand="0" w:noVBand="1"/>
      </w:tblPr>
      <w:tblGrid>
        <w:gridCol w:w="520"/>
        <w:gridCol w:w="3166"/>
        <w:gridCol w:w="800"/>
        <w:gridCol w:w="821"/>
        <w:gridCol w:w="1167"/>
        <w:gridCol w:w="1340"/>
        <w:gridCol w:w="918"/>
        <w:gridCol w:w="1172"/>
        <w:gridCol w:w="948"/>
      </w:tblGrid>
      <w:tr w:rsidR="00234801" w:rsidRPr="00234801" w:rsidTr="0023480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7" w:name="RANGE!A1:I102"/>
            <w:bookmarkEnd w:id="27"/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№13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«Озерное»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плановый период 2021-2022 гг.»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rPr>
          <w:trHeight w:val="255"/>
        </w:trPr>
        <w:tc>
          <w:tcPr>
            <w:tcW w:w="99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2021-2022 года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rPr>
          <w:trHeight w:val="435"/>
        </w:trPr>
        <w:tc>
          <w:tcPr>
            <w:tcW w:w="99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Целевая </w:t>
            </w: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Вид </w:t>
            </w: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2021 г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1933,130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1943,830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</w:tr>
      <w:tr w:rsidR="00234801" w:rsidRPr="00234801" w:rsidTr="00234801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526,000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526,000</w:t>
            </w:r>
          </w:p>
        </w:tc>
      </w:tr>
      <w:tr w:rsidR="00234801" w:rsidRPr="00234801" w:rsidTr="00234801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404,000</w:t>
            </w:r>
          </w:p>
        </w:tc>
      </w:tr>
      <w:tr w:rsidR="00234801" w:rsidRPr="00234801" w:rsidTr="00234801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122,000</w:t>
            </w:r>
          </w:p>
        </w:tc>
      </w:tr>
      <w:tr w:rsidR="00234801" w:rsidRPr="00234801" w:rsidTr="0023480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1144,50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1155,20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1144,50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1155,20</w:t>
            </w:r>
          </w:p>
        </w:tc>
      </w:tr>
      <w:tr w:rsidR="00234801" w:rsidRPr="00234801" w:rsidTr="0023480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1144,50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1155,20</w:t>
            </w:r>
          </w:p>
        </w:tc>
      </w:tr>
      <w:tr w:rsidR="00234801" w:rsidRPr="00234801" w:rsidTr="00234801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565,50</w:t>
            </w:r>
          </w:p>
        </w:tc>
      </w:tr>
      <w:tr w:rsidR="00234801" w:rsidRPr="00234801" w:rsidTr="00234801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170,50</w:t>
            </w:r>
          </w:p>
        </w:tc>
      </w:tr>
      <w:tr w:rsidR="00234801" w:rsidRPr="00234801" w:rsidTr="00234801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25,80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175,30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175,30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8,150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3,350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</w:tr>
      <w:tr w:rsidR="00234801" w:rsidRPr="00234801" w:rsidTr="0023480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72А30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157,50</w:t>
            </w:r>
          </w:p>
        </w:tc>
      </w:tr>
      <w:tr w:rsidR="00234801" w:rsidRPr="00234801" w:rsidTr="0023480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72А30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47,50</w:t>
            </w:r>
          </w:p>
        </w:tc>
      </w:tr>
      <w:tr w:rsidR="00234801" w:rsidRPr="00234801" w:rsidTr="0023480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261,63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</w:tr>
      <w:tr w:rsidR="00234801" w:rsidRPr="00234801" w:rsidTr="00234801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228,63</w:t>
            </w:r>
          </w:p>
        </w:tc>
      </w:tr>
      <w:tr w:rsidR="00234801" w:rsidRPr="00234801" w:rsidTr="00234801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234801" w:rsidRPr="00234801" w:rsidTr="00234801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234801" w:rsidRPr="00234801" w:rsidTr="00234801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234801" w:rsidRPr="00234801" w:rsidTr="00234801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234801" w:rsidRPr="00234801" w:rsidTr="00234801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234801" w:rsidRPr="00234801" w:rsidTr="00234801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234801" w:rsidRPr="00234801" w:rsidTr="00234801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234801" w:rsidRPr="00234801" w:rsidTr="00234801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234801" w:rsidRPr="00234801" w:rsidTr="00234801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234801" w:rsidRPr="00234801" w:rsidTr="00234801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234801" w:rsidRPr="00234801" w:rsidTr="0023480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234801" w:rsidRPr="00234801" w:rsidTr="00234801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89,60</w:t>
            </w:r>
          </w:p>
        </w:tc>
      </w:tr>
      <w:tr w:rsidR="00234801" w:rsidRPr="00234801" w:rsidTr="00234801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27,000</w:t>
            </w:r>
          </w:p>
        </w:tc>
      </w:tr>
      <w:tr w:rsidR="00234801" w:rsidRPr="00234801" w:rsidTr="0023480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57,300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2019-2020 </w:t>
            </w:r>
            <w:proofErr w:type="spellStart"/>
            <w:proofErr w:type="gram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1202,900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1202,900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234801" w:rsidRPr="00234801" w:rsidTr="00234801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жител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719,500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719,500</w:t>
            </w:r>
          </w:p>
        </w:tc>
      </w:tr>
      <w:tr w:rsidR="00234801" w:rsidRPr="00234801" w:rsidTr="00234801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жител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719,500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719,500</w:t>
            </w:r>
          </w:p>
        </w:tc>
      </w:tr>
      <w:tr w:rsidR="00234801" w:rsidRPr="00234801" w:rsidTr="00234801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719,50</w:t>
            </w:r>
          </w:p>
        </w:tc>
      </w:tr>
      <w:tr w:rsidR="00234801" w:rsidRPr="00234801" w:rsidTr="00234801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149,700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234801" w:rsidRPr="00234801" w:rsidTr="00234801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45,700</w:t>
            </w:r>
          </w:p>
        </w:tc>
      </w:tr>
      <w:tr w:rsidR="00234801" w:rsidRPr="00234801" w:rsidTr="00234801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45,700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45,700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45,700</w:t>
            </w:r>
          </w:p>
        </w:tc>
      </w:tr>
      <w:tr w:rsidR="00234801" w:rsidRPr="00234801" w:rsidTr="002348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45,700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45,700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234801" w:rsidRPr="00234801" w:rsidTr="002348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proofErr w:type="gram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234801" w:rsidRPr="00234801" w:rsidTr="002348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234801" w:rsidRPr="00234801" w:rsidTr="002348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234801" w:rsidRPr="00234801" w:rsidTr="00234801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3421,2</w:t>
            </w:r>
          </w:p>
        </w:tc>
      </w:tr>
    </w:tbl>
    <w:p w:rsidR="00234801" w:rsidRDefault="00234801">
      <w:pPr>
        <w:rPr>
          <w:sz w:val="16"/>
          <w:szCs w:val="16"/>
        </w:rPr>
      </w:pPr>
    </w:p>
    <w:p w:rsidR="00234801" w:rsidRDefault="00234801">
      <w:pPr>
        <w:rPr>
          <w:sz w:val="16"/>
          <w:szCs w:val="16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2836"/>
        <w:gridCol w:w="4961"/>
        <w:gridCol w:w="2977"/>
      </w:tblGrid>
      <w:tr w:rsidR="00234801" w:rsidRPr="00234801" w:rsidTr="0023480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234801" w:rsidRPr="00234801" w:rsidTr="0023480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234801" w:rsidRPr="00234801" w:rsidTr="0023480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234801" w:rsidRPr="00234801" w:rsidTr="0023480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год»</w:t>
            </w:r>
          </w:p>
        </w:tc>
      </w:tr>
      <w:tr w:rsidR="00234801" w:rsidRPr="00234801" w:rsidTr="0023480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234801" w:rsidRPr="00234801" w:rsidTr="0023480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rPr>
          <w:trHeight w:val="276"/>
        </w:trPr>
        <w:tc>
          <w:tcPr>
            <w:tcW w:w="107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234801" w:rsidRPr="00234801" w:rsidTr="00234801">
        <w:trPr>
          <w:trHeight w:val="276"/>
        </w:trPr>
        <w:tc>
          <w:tcPr>
            <w:tcW w:w="107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234801" w:rsidRPr="00234801" w:rsidTr="00234801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234801" w:rsidRPr="00234801" w:rsidTr="00234801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34801" w:rsidRPr="00234801" w:rsidTr="0023480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-3406,70</w:t>
            </w:r>
          </w:p>
        </w:tc>
      </w:tr>
      <w:tr w:rsidR="00234801" w:rsidRPr="00234801" w:rsidTr="00234801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-3406,70</w:t>
            </w:r>
          </w:p>
        </w:tc>
      </w:tr>
      <w:tr w:rsidR="00234801" w:rsidRPr="00234801" w:rsidTr="00234801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3406,70</w:t>
            </w:r>
          </w:p>
        </w:tc>
      </w:tr>
      <w:tr w:rsidR="00234801" w:rsidRPr="00234801" w:rsidTr="002348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3406,70</w:t>
            </w:r>
          </w:p>
        </w:tc>
      </w:tr>
      <w:tr w:rsidR="00234801" w:rsidRPr="00234801" w:rsidTr="002348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234801" w:rsidRDefault="00234801">
      <w:pPr>
        <w:rPr>
          <w:sz w:val="16"/>
          <w:szCs w:val="16"/>
        </w:rPr>
      </w:pPr>
    </w:p>
    <w:tbl>
      <w:tblPr>
        <w:tblW w:w="10792" w:type="dxa"/>
        <w:tblInd w:w="-601" w:type="dxa"/>
        <w:tblLook w:val="04A0" w:firstRow="1" w:lastRow="0" w:firstColumn="1" w:lastColumn="0" w:noHBand="0" w:noVBand="1"/>
      </w:tblPr>
      <w:tblGrid>
        <w:gridCol w:w="2836"/>
        <w:gridCol w:w="5853"/>
        <w:gridCol w:w="1172"/>
        <w:gridCol w:w="931"/>
      </w:tblGrid>
      <w:tr w:rsidR="00234801" w:rsidRPr="00234801" w:rsidTr="0023480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№15</w:t>
            </w:r>
          </w:p>
        </w:tc>
      </w:tr>
      <w:tr w:rsidR="00234801" w:rsidRPr="00234801" w:rsidTr="0023480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234801" w:rsidRPr="00234801" w:rsidTr="0023480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234801" w:rsidRPr="00234801" w:rsidTr="0023480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2021-2022 года»</w:t>
            </w:r>
          </w:p>
        </w:tc>
      </w:tr>
      <w:tr w:rsidR="00234801" w:rsidRPr="00234801" w:rsidTr="0023480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 ________ 20__ года №___</w:t>
            </w:r>
          </w:p>
        </w:tc>
      </w:tr>
      <w:tr w:rsidR="00234801" w:rsidRPr="00234801" w:rsidTr="0023480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rPr>
          <w:trHeight w:val="255"/>
        </w:trPr>
        <w:tc>
          <w:tcPr>
            <w:tcW w:w="98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2021-2022 года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rPr>
          <w:trHeight w:val="255"/>
        </w:trPr>
        <w:tc>
          <w:tcPr>
            <w:tcW w:w="98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</w:t>
            </w:r>
          </w:p>
        </w:tc>
      </w:tr>
      <w:tr w:rsidR="00234801" w:rsidRPr="00234801" w:rsidTr="00234801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34801" w:rsidRPr="00234801" w:rsidTr="0023480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-3406,70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-3421,20</w:t>
            </w:r>
          </w:p>
        </w:tc>
      </w:tr>
      <w:tr w:rsidR="00234801" w:rsidRPr="00234801" w:rsidTr="00234801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-3406,70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-3421,20</w:t>
            </w:r>
          </w:p>
        </w:tc>
      </w:tr>
      <w:tr w:rsidR="00234801" w:rsidRPr="00234801" w:rsidTr="00234801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3421,20</w:t>
            </w:r>
          </w:p>
        </w:tc>
      </w:tr>
      <w:tr w:rsidR="00234801" w:rsidRPr="00234801" w:rsidTr="002348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3421,20</w:t>
            </w:r>
          </w:p>
        </w:tc>
      </w:tr>
      <w:tr w:rsidR="00234801" w:rsidRPr="00234801" w:rsidTr="002348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234801" w:rsidRDefault="00234801">
      <w:pPr>
        <w:rPr>
          <w:sz w:val="16"/>
          <w:szCs w:val="16"/>
        </w:rPr>
      </w:pPr>
    </w:p>
    <w:p w:rsidR="00234801" w:rsidRPr="00234801" w:rsidRDefault="00234801" w:rsidP="0023480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16</w:t>
      </w:r>
    </w:p>
    <w:p w:rsidR="00234801" w:rsidRPr="00234801" w:rsidRDefault="00234801" w:rsidP="0023480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проекту Решения Совета депутатов МО «Озерное»</w:t>
      </w:r>
    </w:p>
    <w:p w:rsidR="00234801" w:rsidRPr="00234801" w:rsidRDefault="00234801" w:rsidP="0023480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бюджете МО «Озерное» на 2020 год и </w:t>
      </w:r>
      <w:proofErr w:type="gram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</w:p>
    <w:p w:rsidR="00234801" w:rsidRPr="00234801" w:rsidRDefault="00234801" w:rsidP="0023480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плановый период 2021 и 2022 года</w:t>
      </w:r>
    </w:p>
    <w:p w:rsidR="00234801" w:rsidRPr="00234801" w:rsidRDefault="00234801" w:rsidP="0023480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___ ._____2019 г. №___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Порядок</w:t>
      </w:r>
      <w:r w:rsidRPr="002348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предоставления субсидий юридическим лицам 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2348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(за исключением субсидий муниципальным </w:t>
      </w:r>
      <w:proofErr w:type="gramEnd"/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учреждениям), индивидуальным предпринимателям,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физическим лицам – производителям товаров, работ, услуг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I. Общие положения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1. Настоящий Порядок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Настоящий Порядок распространяется на организации, зарегистрированные в соответствии с законодательством Российской Федерации на территории сельского поселения «Озерное», а также на индивидуальных предпринимателей и физических лиц, постоянно проживающих на территории сельского поселения «Озерное» и имеющих регистрацию по месту жительства в районе.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3. Юридическое лицо, претендующее на получение бюджетных средств, должно быть зарегистрировано в установленном порядке и должно осуществлять деятельность на территории сельского поселения «Озерное».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II. Предоставление субсидий юридическим лицам 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(за исключением субсидий муниципальным</w:t>
      </w:r>
      <w:proofErr w:type="gramEnd"/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учреждениям), индивидуальным предпринимателям, физическим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лицам </w:t>
      </w: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производителям товаров, работ, услуг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2. Субсидии предоставляются из бюджета муниципального образования «</w:t>
      </w:r>
      <w:proofErr w:type="gram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Озерное</w:t>
      </w:r>
      <w:proofErr w:type="gram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» на: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поддержку сельского хозяйства;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компенсацию части платы за пользование кредитами коммерческих банков, направленных на реализацию инвестиционных проектов;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поддержку и развитие субъектов малого и среднего предпринимательства;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освещение приоритетов региональной политики Республики Бурятия и муниципального образования «Озерное»;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мероприятия по популяризации бурятского языка;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возмещение потерь в доходах, возникающих в результате государственного регулирования тарифов;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непредвиденные расходы и ликвидацию чрезвычайных ситуаций из резервных фондов муниципального образования «Озерное».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3. Субсидии предоставляются из бюджета муниципального образования «Озерное» в соответствии с нормативными правовыми актами муниципального образования «Озерное», которые должны определять: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цели, условия и порядок предоставления субсидий;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возврата субсидий в бюджет муниципального образования «Озерное» в случае нарушения условий, установленных при их предоставлении;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234801" w:rsidRPr="00234801" w:rsidRDefault="00234801" w:rsidP="002348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Default="00234801">
      <w:pPr>
        <w:rPr>
          <w:sz w:val="16"/>
          <w:szCs w:val="16"/>
        </w:rPr>
      </w:pP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17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проекту Решения Совета депутатов МО «Озерное»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2020 год»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 ______.2019 года №___</w:t>
      </w:r>
    </w:p>
    <w:p w:rsidR="00234801" w:rsidRPr="00234801" w:rsidRDefault="00234801" w:rsidP="00234801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16"/>
          <w:szCs w:val="16"/>
          <w:lang w:eastAsia="ru-RU"/>
        </w:rPr>
      </w:pPr>
    </w:p>
    <w:p w:rsidR="00234801" w:rsidRPr="00234801" w:rsidRDefault="00234801" w:rsidP="00234801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bCs/>
          <w:color w:val="000000"/>
          <w:spacing w:val="-13"/>
          <w:sz w:val="16"/>
          <w:szCs w:val="16"/>
          <w:lang w:eastAsia="ru-RU"/>
        </w:rPr>
        <w:t>Методика</w:t>
      </w:r>
    </w:p>
    <w:p w:rsidR="00234801" w:rsidRPr="00234801" w:rsidRDefault="00234801" w:rsidP="0023480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расчета иных межбюджетных трансфертов </w:t>
      </w:r>
    </w:p>
    <w:p w:rsidR="00234801" w:rsidRPr="00234801" w:rsidRDefault="00234801" w:rsidP="0023480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муниципального образования «Еравнинский район»</w:t>
      </w:r>
    </w:p>
    <w:p w:rsidR="00234801" w:rsidRPr="00234801" w:rsidRDefault="00234801" w:rsidP="0023480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4801" w:rsidRPr="00234801" w:rsidRDefault="00234801" w:rsidP="00234801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bCs/>
          <w:color w:val="000000"/>
          <w:spacing w:val="-13"/>
          <w:sz w:val="16"/>
          <w:szCs w:val="16"/>
          <w:lang w:eastAsia="ru-RU"/>
        </w:rPr>
        <w:t xml:space="preserve">1. </w:t>
      </w: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Методика расчета иных межбюджетных трансфертов на передачу полномочий</w:t>
      </w:r>
    </w:p>
    <w:p w:rsidR="00234801" w:rsidRPr="00234801" w:rsidRDefault="00234801" w:rsidP="0023480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 муниципального образования «Еравнинский район»</w:t>
      </w:r>
    </w:p>
    <w:p w:rsidR="00234801" w:rsidRPr="00234801" w:rsidRDefault="00234801" w:rsidP="0023480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выполнение полномочий по </w:t>
      </w:r>
      <w:proofErr w:type="gramStart"/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контролю за</w:t>
      </w:r>
      <w:proofErr w:type="gramEnd"/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234801" w:rsidRPr="00234801" w:rsidRDefault="00234801" w:rsidP="0023480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shd w:val="clear" w:color="auto" w:fill="FFFFFF"/>
        <w:tabs>
          <w:tab w:val="left" w:pos="1181"/>
        </w:tabs>
        <w:spacing w:after="0" w:line="283" w:lineRule="exact"/>
        <w:ind w:left="58" w:firstLine="787"/>
        <w:jc w:val="both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color w:val="000000"/>
          <w:spacing w:val="-22"/>
          <w:sz w:val="16"/>
          <w:szCs w:val="16"/>
          <w:lang w:eastAsia="ru-RU"/>
        </w:rPr>
        <w:t>1.</w:t>
      </w:r>
      <w:r w:rsidRPr="002348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proofErr w:type="gramStart"/>
      <w:r w:rsidRPr="00234801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Настоящая методика определяет порядок расчета </w:t>
      </w:r>
      <w:r w:rsidRPr="00234801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иных межбюджетных трансфертов </w:t>
      </w: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 w:rsidRPr="00234801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иных межбюджетных трансфертов по контролю) в соответствии со ст.9 Бюджетного Кодекса Российской Федерации.</w:t>
      </w:r>
      <w:proofErr w:type="gramEnd"/>
    </w:p>
    <w:p w:rsidR="00234801" w:rsidRPr="00234801" w:rsidRDefault="00234801" w:rsidP="00234801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2. Объем средств необходимый для исполнения переданных полномочий бюджетом муниципального района составляет  420,0 тыс. рублей. Размер </w:t>
      </w:r>
      <w:r w:rsidRPr="00234801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определяется пропорционально количеству поселений в районе.</w:t>
      </w:r>
    </w:p>
    <w:p w:rsidR="00234801" w:rsidRPr="00234801" w:rsidRDefault="00234801" w:rsidP="00234801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3. Расчет размера </w:t>
      </w:r>
      <w:r w:rsidRPr="00234801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осуществляется по следующей формуле:</w:t>
      </w:r>
    </w:p>
    <w:p w:rsidR="00234801" w:rsidRPr="00234801" w:rsidRDefault="00234801" w:rsidP="0023480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</w:p>
    <w:p w:rsidR="00234801" w:rsidRPr="00234801" w:rsidRDefault="00234801" w:rsidP="00234801">
      <w:pPr>
        <w:tabs>
          <w:tab w:val="left" w:pos="3860"/>
        </w:tabs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С</w:t>
      </w:r>
      <w:r w:rsidRPr="0023480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proofErr w:type="gram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 С</w:t>
      </w:r>
      <w:proofErr w:type="gram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14, где</w:t>
      </w:r>
    </w:p>
    <w:p w:rsidR="00234801" w:rsidRPr="00234801" w:rsidRDefault="00234801" w:rsidP="00234801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 w:rsidRPr="0023480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proofErr w:type="gram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расчетный размер иных межбюджетных трансфертов по контролю</w:t>
      </w:r>
    </w:p>
    <w:p w:rsidR="00234801" w:rsidRPr="00234801" w:rsidRDefault="00234801" w:rsidP="0023480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</w:t>
      </w:r>
      <w:proofErr w:type="gram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–о</w:t>
      </w:r>
      <w:proofErr w:type="gram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бъем средств необходимый для осуществления переданных полномочий бюджетом муниципального района</w:t>
      </w:r>
    </w:p>
    <w:p w:rsidR="00234801" w:rsidRPr="00234801" w:rsidRDefault="00234801" w:rsidP="0023480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14 – количество поселений в районе</w:t>
      </w:r>
    </w:p>
    <w:p w:rsidR="00234801" w:rsidRPr="00234801" w:rsidRDefault="00234801" w:rsidP="00234801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4. Средства предоставляемых </w:t>
      </w:r>
      <w:r w:rsidRPr="00234801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имеют строго целевой характер, а именно направляются выполнение полномочий по </w:t>
      </w:r>
      <w:proofErr w:type="gram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контролю за</w:t>
      </w:r>
      <w:proofErr w:type="gram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234801" w:rsidRPr="00234801" w:rsidRDefault="00234801" w:rsidP="00234801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 5. </w:t>
      </w:r>
      <w:proofErr w:type="gramStart"/>
      <w:r w:rsidRPr="00234801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Ответственность, предусмотренную действующим законодательством за целевое </w:t>
      </w:r>
      <w:r w:rsidRPr="00234801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 xml:space="preserve">и эффективное использование предоставленных иных межбюджетных трансфертов по контролю </w:t>
      </w:r>
      <w:r w:rsidRPr="00234801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несет</w:t>
      </w:r>
      <w:proofErr w:type="gramEnd"/>
      <w:r w:rsidRPr="00234801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 получатель </w:t>
      </w:r>
      <w:r w:rsidRPr="00234801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иных межбюджетных трансфертов по контролю, а именно</w:t>
      </w:r>
      <w:r w:rsidRPr="00234801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 орган местного самоуправления муниципального района.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2. Методика расчета иных межбюджетных трансфертов на передачу полномочий по формированию и исполнению бюджета МО «Озерное» бюджету </w:t>
      </w:r>
    </w:p>
    <w:p w:rsidR="00234801" w:rsidRPr="00234801" w:rsidRDefault="00234801" w:rsidP="002348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МО «Еравнинский район» </w:t>
      </w:r>
    </w:p>
    <w:p w:rsidR="00234801" w:rsidRPr="00234801" w:rsidRDefault="00234801" w:rsidP="00234801">
      <w:pPr>
        <w:tabs>
          <w:tab w:val="left" w:pos="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4801" w:rsidRPr="00234801" w:rsidRDefault="00234801" w:rsidP="00234801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4801" w:rsidRPr="00234801" w:rsidRDefault="00234801" w:rsidP="00234801">
      <w:pPr>
        <w:numPr>
          <w:ilvl w:val="0"/>
          <w:numId w:val="4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Настоящая методика предназначена для расчета и распределения иных межбюджетных трансфертов из бюджета МО «Озерное» на передачу полномочий по формированию и исполнению бюджету МО «Еравнинский район».</w:t>
      </w:r>
    </w:p>
    <w:p w:rsidR="00234801" w:rsidRPr="00234801" w:rsidRDefault="00234801" w:rsidP="00234801">
      <w:pPr>
        <w:tabs>
          <w:tab w:val="left" w:pos="38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Иные межбюджетные трансферты на передачу полномочий по формированию и исполнению бюджета  предоставляются пропорционально численности населения каждого поселения. </w:t>
      </w:r>
      <w:proofErr w:type="gram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(МО «Комсомольское», МО Озерное», МО «</w:t>
      </w:r>
      <w:proofErr w:type="spell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Тужинкинское</w:t>
      </w:r>
      <w:proofErr w:type="spell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Тулдунское</w:t>
      </w:r>
      <w:proofErr w:type="spell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Улхасааское</w:t>
      </w:r>
      <w:proofErr w:type="spell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«Целинное», МО «</w:t>
      </w:r>
      <w:proofErr w:type="spell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Ширингинское</w:t>
      </w:r>
      <w:proofErr w:type="spell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»).</w:t>
      </w:r>
      <w:proofErr w:type="gramEnd"/>
    </w:p>
    <w:p w:rsidR="00234801" w:rsidRPr="00234801" w:rsidRDefault="00234801" w:rsidP="00234801">
      <w:pPr>
        <w:numPr>
          <w:ilvl w:val="0"/>
          <w:numId w:val="5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Объем средств необходимых для исполнения данных полномочий составляет 1626,6</w:t>
      </w:r>
      <w:r w:rsidRPr="00234801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рублей.</w:t>
      </w:r>
    </w:p>
    <w:p w:rsidR="00234801" w:rsidRPr="00234801" w:rsidRDefault="00234801" w:rsidP="00234801">
      <w:pPr>
        <w:numPr>
          <w:ilvl w:val="0"/>
          <w:numId w:val="6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Расчет размера иных межбюджетных трансфертов на передачу полномочий по формированию и исполнению бюджета МО «Озерное» бюджету  МО «Еравнинский район» рассчитывается по следующей формуле:</w:t>
      </w:r>
    </w:p>
    <w:p w:rsidR="00234801" w:rsidRPr="00234801" w:rsidRDefault="00234801" w:rsidP="00234801">
      <w:pPr>
        <w:tabs>
          <w:tab w:val="left" w:pos="386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34801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Ci</w:t>
      </w:r>
      <w:proofErr w:type="spellEnd"/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= (Ч</w:t>
      </w:r>
      <w:r w:rsidRPr="00234801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/ Ч х 100%) х С, </w:t>
      </w: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</w:t>
      </w:r>
    </w:p>
    <w:p w:rsidR="00234801" w:rsidRPr="00234801" w:rsidRDefault="00234801" w:rsidP="0023480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proofErr w:type="spellStart"/>
      <w:proofErr w:type="gramStart"/>
      <w:r w:rsidRPr="00234801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Ci</w:t>
      </w:r>
      <w:proofErr w:type="spell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расчетный размер иных межбюджетных трансфертов на передачу полномочий по формированию и исполнению бюджета муниципального образования.</w:t>
      </w:r>
      <w:proofErr w:type="gramEnd"/>
    </w:p>
    <w:p w:rsidR="00234801" w:rsidRPr="00234801" w:rsidRDefault="00234801" w:rsidP="0023480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</w:t>
      </w: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объем средств необходимый для передачи полномочий поселениями на исполнение полномочий по формированию и исполнению бюджетов равен 1626,6 тыс. руб.</w:t>
      </w:r>
    </w:p>
    <w:p w:rsidR="00234801" w:rsidRPr="00234801" w:rsidRDefault="00234801" w:rsidP="00234801">
      <w:pPr>
        <w:tabs>
          <w:tab w:val="left" w:pos="38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</w:t>
      </w: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Общая численность населения поселений. </w:t>
      </w:r>
      <w:proofErr w:type="gram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МО «Комсомольское», МО Озерное», МО «</w:t>
      </w:r>
      <w:proofErr w:type="spell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Тужинкинское</w:t>
      </w:r>
      <w:proofErr w:type="spell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Тулдунское</w:t>
      </w:r>
      <w:proofErr w:type="spell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Улхасааское</w:t>
      </w:r>
      <w:proofErr w:type="spell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«Целинное», «</w:t>
      </w:r>
      <w:proofErr w:type="spellStart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Ширингинское</w:t>
      </w:r>
      <w:proofErr w:type="spell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»).</w:t>
      </w:r>
      <w:proofErr w:type="gramEnd"/>
    </w:p>
    <w:p w:rsidR="00234801" w:rsidRPr="00234801" w:rsidRDefault="00234801" w:rsidP="0023480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</w:t>
      </w:r>
      <w:proofErr w:type="gramStart"/>
      <w:r w:rsidRPr="00234801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proofErr w:type="gramEnd"/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численность постоянного населения поселения.                                                              </w:t>
      </w:r>
    </w:p>
    <w:p w:rsidR="00234801" w:rsidRPr="00234801" w:rsidRDefault="00234801" w:rsidP="0023480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</w:p>
    <w:p w:rsidR="00234801" w:rsidRPr="00234801" w:rsidRDefault="00234801" w:rsidP="00234801">
      <w:pPr>
        <w:numPr>
          <w:ilvl w:val="0"/>
          <w:numId w:val="7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Средства предоставляемых иных межбюджетных трансфертов имеют строго целевой характер, а именно направляются на исполнение полномочий по формированию и исполнению бюджетов семи поселений.</w:t>
      </w:r>
    </w:p>
    <w:p w:rsidR="00234801" w:rsidRPr="00234801" w:rsidRDefault="00234801" w:rsidP="00234801">
      <w:pPr>
        <w:numPr>
          <w:ilvl w:val="0"/>
          <w:numId w:val="8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Ответственность за целевое и эффективное использование несет МКУ «Финансово-экономический комитет» АМО  «Еравнинский район».</w:t>
      </w:r>
    </w:p>
    <w:p w:rsidR="00234801" w:rsidRPr="0023480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18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к  проекту Решения Совета депутатов МО «Озерное»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2020 год»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___._____ 2019 г №____</w:t>
      </w: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иных межбюджетных трансфертов бюджету Муниципального образования «Еравнинский район» на 2020 год</w:t>
      </w:r>
    </w:p>
    <w:p w:rsidR="00234801" w:rsidRPr="00234801" w:rsidRDefault="00234801" w:rsidP="00234801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234801" w:rsidRPr="00234801" w:rsidRDefault="00234801" w:rsidP="0023480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 муниципального образования «Еравнинский район»</w:t>
      </w:r>
    </w:p>
    <w:p w:rsidR="00234801" w:rsidRPr="00234801" w:rsidRDefault="00234801" w:rsidP="0023480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выполнение полномочий по </w:t>
      </w:r>
      <w:proofErr w:type="gramStart"/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контролю за</w:t>
      </w:r>
      <w:proofErr w:type="gramEnd"/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2020 год</w:t>
      </w: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234801" w:rsidRPr="00234801" w:rsidRDefault="00234801" w:rsidP="0023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734"/>
        <w:gridCol w:w="3171"/>
      </w:tblGrid>
      <w:tr w:rsidR="00234801" w:rsidRPr="00234801" w:rsidTr="00234801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234801" w:rsidRPr="00234801" w:rsidTr="002348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  <w:tr w:rsidR="00234801" w:rsidRPr="00234801" w:rsidTr="00234801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</w:tbl>
    <w:p w:rsidR="00234801" w:rsidRPr="00234801" w:rsidRDefault="00234801" w:rsidP="0023480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2020 год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734"/>
        <w:gridCol w:w="3171"/>
      </w:tblGrid>
      <w:tr w:rsidR="00234801" w:rsidRPr="00234801" w:rsidTr="00234801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234801" w:rsidRPr="00234801" w:rsidTr="002348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228,63</w:t>
            </w:r>
          </w:p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228,63</w:t>
            </w:r>
          </w:p>
        </w:tc>
      </w:tr>
    </w:tbl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  <w:proofErr w:type="gramEnd"/>
    </w:p>
    <w:p w:rsidR="00234801" w:rsidRPr="00234801" w:rsidRDefault="00234801" w:rsidP="002348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 «Еравнинский район» на 2020 год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234801" w:rsidRPr="00234801" w:rsidTr="00234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234801" w:rsidRPr="00234801" w:rsidTr="00234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289,7</w:t>
            </w:r>
          </w:p>
        </w:tc>
      </w:tr>
      <w:tr w:rsidR="00234801" w:rsidRPr="00234801" w:rsidTr="00234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Обслуживающий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719,5</w:t>
            </w:r>
          </w:p>
        </w:tc>
      </w:tr>
      <w:tr w:rsidR="00234801" w:rsidRPr="00234801" w:rsidTr="0023480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1009,2</w:t>
            </w:r>
          </w:p>
        </w:tc>
      </w:tr>
    </w:tbl>
    <w:p w:rsidR="00234801" w:rsidRPr="00234801" w:rsidRDefault="00234801" w:rsidP="0023480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№19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проекту Решения Совета депутатов МО «Озерное»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плановый период 2021-2022 гг.»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___._____ 2019 г №____</w:t>
      </w: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иных межбюджетных трансфертов бюджету Муниципального образования «Еравнинский район» на плановый период 2021-2022 года</w:t>
      </w:r>
    </w:p>
    <w:p w:rsidR="00234801" w:rsidRPr="00234801" w:rsidRDefault="00234801" w:rsidP="00234801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234801" w:rsidRPr="00234801" w:rsidRDefault="00234801" w:rsidP="0023480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 муниципального образования «Еравнинский район»</w:t>
      </w:r>
    </w:p>
    <w:p w:rsidR="00234801" w:rsidRPr="00234801" w:rsidRDefault="00234801" w:rsidP="0023480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выполнение полномочий по </w:t>
      </w:r>
      <w:proofErr w:type="gramStart"/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контролю за</w:t>
      </w:r>
      <w:proofErr w:type="gramEnd"/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2021-2022 года</w:t>
      </w: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234801" w:rsidRPr="00234801" w:rsidRDefault="00234801" w:rsidP="0023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734"/>
        <w:gridCol w:w="3171"/>
      </w:tblGrid>
      <w:tr w:rsidR="00234801" w:rsidRPr="00234801" w:rsidTr="00234801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234801" w:rsidRPr="00234801" w:rsidTr="002348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  <w:tr w:rsidR="00234801" w:rsidRPr="00234801" w:rsidTr="00234801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</w:tbl>
    <w:p w:rsidR="00234801" w:rsidRPr="00234801" w:rsidRDefault="00234801" w:rsidP="0023480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2021-2022 года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734"/>
        <w:gridCol w:w="3171"/>
      </w:tblGrid>
      <w:tr w:rsidR="00234801" w:rsidRPr="00234801" w:rsidTr="00234801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234801" w:rsidRPr="00234801" w:rsidTr="002348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228,63</w:t>
            </w:r>
          </w:p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34801" w:rsidRPr="00234801" w:rsidTr="00234801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228,63</w:t>
            </w:r>
          </w:p>
        </w:tc>
      </w:tr>
    </w:tbl>
    <w:p w:rsidR="00234801" w:rsidRPr="00234801" w:rsidRDefault="00234801" w:rsidP="0023480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234801" w:rsidRDefault="00234801" w:rsidP="002348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Pr="002348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  <w:proofErr w:type="gramEnd"/>
    </w:p>
    <w:p w:rsidR="00234801" w:rsidRPr="00234801" w:rsidRDefault="00234801" w:rsidP="002348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48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 «Еравнинский район» на 2021-2022 года</w:t>
      </w:r>
    </w:p>
    <w:p w:rsidR="00234801" w:rsidRPr="00234801" w:rsidRDefault="00234801" w:rsidP="00234801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234801" w:rsidRPr="00234801" w:rsidTr="00234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234801" w:rsidRPr="00234801" w:rsidTr="00234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289,7</w:t>
            </w:r>
          </w:p>
        </w:tc>
      </w:tr>
      <w:tr w:rsidR="00234801" w:rsidRPr="00234801" w:rsidTr="002348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Обслуживающий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719,5</w:t>
            </w:r>
          </w:p>
        </w:tc>
      </w:tr>
      <w:tr w:rsidR="00234801" w:rsidRPr="00234801" w:rsidTr="0023480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1" w:rsidRPr="00234801" w:rsidRDefault="00234801" w:rsidP="0023480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4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1009,2</w:t>
            </w:r>
          </w:p>
        </w:tc>
      </w:tr>
    </w:tbl>
    <w:p w:rsidR="00234801" w:rsidRPr="00234801" w:rsidRDefault="00234801" w:rsidP="0023480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Пояснительная записка к проекту бюджета</w:t>
      </w:r>
    </w:p>
    <w:p w:rsidR="00E178F1" w:rsidRPr="00E178F1" w:rsidRDefault="00E178F1" w:rsidP="00E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МО «Озерное» на 2020 год </w:t>
      </w:r>
    </w:p>
    <w:p w:rsidR="00E178F1" w:rsidRPr="00E178F1" w:rsidRDefault="00E178F1" w:rsidP="00E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 на плановый период 2021-2022 годов</w:t>
      </w:r>
    </w:p>
    <w:p w:rsidR="00E178F1" w:rsidRPr="00E178F1" w:rsidRDefault="00E178F1" w:rsidP="00E178F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ДОХОДЫ </w:t>
      </w:r>
    </w:p>
    <w:p w:rsidR="00E178F1" w:rsidRPr="00E178F1" w:rsidRDefault="00E178F1" w:rsidP="00E1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Доходная часть бюджета формировалась на 2020 год на основании прогноза основных показателей социально-экономического развития сельского поселения на 2020-2022 годы, с учетом основных направлений налоговой и бюджетной политики на среднесрочную перспективу, отчета об исполнении бюджета за 2019 годы и ожидаемого поступления доходов в 2019 году,  нормативов отчислений в бюджет в соответствии с Бюджетным кодексом РФ и изменений бюджетного законодательства.</w:t>
      </w:r>
      <w:proofErr w:type="gramEnd"/>
    </w:p>
    <w:p w:rsidR="00E178F1" w:rsidRPr="00E178F1" w:rsidRDefault="00E178F1" w:rsidP="00E1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Доходы бюджета в 2020 году прогнозируются в объеме 3406,7 тыс. рублей, на 2021 год- 3406,7 тыс. рублей и на 2022 год – 3421,2 </w:t>
      </w:r>
      <w:proofErr w:type="spellStart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</w:t>
      </w:r>
      <w:proofErr w:type="spellEnd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 том числе налоговые и неналоговые доходы  составят 655,9 </w:t>
      </w:r>
      <w:proofErr w:type="spellStart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тыс.рублей</w:t>
      </w:r>
      <w:proofErr w:type="spellEnd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655,9 тыс. рублей и 670,30 тыс. рублей соответственно. Безвозмездные поступления за 2020 год составит – 2750,8 </w:t>
      </w:r>
      <w:proofErr w:type="spellStart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</w:t>
      </w:r>
      <w:proofErr w:type="spellEnd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на 2021 год – 2750,8 и на 2022 год составят 2750,9. В структуре доходов бюджета муниципального района удельный вес налоговых и неналоговых доходов на 2020 год составляет 19,3% </w:t>
      </w:r>
      <w:bookmarkStart w:id="28" w:name="_Toc203788848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 2021 год 19,6 и на 2022 год составляет 20%.</w:t>
      </w:r>
    </w:p>
    <w:p w:rsidR="00E178F1" w:rsidRPr="00E178F1" w:rsidRDefault="00E178F1" w:rsidP="00E1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Основные параметры доходов бюджета муниципального образования</w:t>
      </w:r>
    </w:p>
    <w:p w:rsidR="00E178F1" w:rsidRPr="00E178F1" w:rsidRDefault="00E178F1" w:rsidP="00E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2020 год и на плановый период 2021-2022 годов</w:t>
      </w:r>
    </w:p>
    <w:p w:rsidR="00E178F1" w:rsidRPr="00E178F1" w:rsidRDefault="00E178F1" w:rsidP="00E17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178F1" w:rsidRPr="00E178F1" w:rsidRDefault="00E178F1" w:rsidP="00E17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896"/>
        <w:gridCol w:w="787"/>
        <w:gridCol w:w="1068"/>
        <w:gridCol w:w="787"/>
        <w:gridCol w:w="1068"/>
        <w:gridCol w:w="787"/>
        <w:gridCol w:w="1088"/>
      </w:tblGrid>
      <w:tr w:rsidR="00E178F1" w:rsidRPr="00E178F1" w:rsidTr="00E178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</w:p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 год</w:t>
            </w:r>
          </w:p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 год</w:t>
            </w:r>
          </w:p>
        </w:tc>
      </w:tr>
      <w:tr w:rsidR="00E178F1" w:rsidRPr="00E178F1" w:rsidTr="00E178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 к 2019г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 к 2020г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 к 2021г</w:t>
            </w:r>
          </w:p>
        </w:tc>
      </w:tr>
      <w:tr w:rsidR="00E178F1" w:rsidRPr="00E178F1" w:rsidTr="00E178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Налоговые </w:t>
            </w:r>
          </w:p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97,8</w:t>
            </w:r>
          </w:p>
        </w:tc>
      </w:tr>
      <w:tr w:rsidR="00E178F1" w:rsidRPr="00E178F1" w:rsidTr="00E178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97,7</w:t>
            </w:r>
          </w:p>
        </w:tc>
      </w:tr>
      <w:tr w:rsidR="00E178F1" w:rsidRPr="00E178F1" w:rsidTr="00E178F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Налоговые и неналоговые</w:t>
            </w:r>
          </w:p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1104,5</w:t>
            </w:r>
          </w:p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655,9</w:t>
            </w:r>
          </w:p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97,8</w:t>
            </w:r>
          </w:p>
        </w:tc>
      </w:tr>
      <w:tr w:rsidR="00E178F1" w:rsidRPr="00E178F1" w:rsidTr="00E178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Безвозмездные</w:t>
            </w:r>
          </w:p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99,9</w:t>
            </w:r>
          </w:p>
        </w:tc>
      </w:tr>
      <w:tr w:rsidR="00E178F1" w:rsidRPr="00E178F1" w:rsidTr="00E178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 бюджета муниципального</w:t>
            </w:r>
          </w:p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Образования,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9885,4355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99,6</w:t>
            </w:r>
          </w:p>
        </w:tc>
      </w:tr>
    </w:tbl>
    <w:p w:rsidR="00E178F1" w:rsidRPr="00E178F1" w:rsidRDefault="00E178F1" w:rsidP="00E17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</w:pPr>
      <w:r w:rsidRPr="00E178F1"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  <w:t>НАЛОГОВЫЕ  ДОХОДЫ</w:t>
      </w:r>
      <w:bookmarkEnd w:id="28"/>
    </w:p>
    <w:p w:rsidR="00E178F1" w:rsidRPr="00E178F1" w:rsidRDefault="00E178F1" w:rsidP="00E1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Налоговые доходы на 2020 год прогнозируется в объеме 653,4 тыс. рублей или 59,3% к ожидаемому исполнению 2019 года, 2021 год – 653,4 тыс. рублей  (100% к 2020), на 2022 год- 667,8 тыс. рублей (97,8% к 2021 году).</w:t>
      </w:r>
    </w:p>
    <w:p w:rsidR="00E178F1" w:rsidRPr="00E178F1" w:rsidRDefault="00E178F1" w:rsidP="00E178F1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  <w:bookmarkStart w:id="29" w:name="_Toc203788850"/>
      <w:r w:rsidRPr="00E178F1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Налог на доходы физических лиц</w:t>
      </w:r>
      <w:bookmarkEnd w:id="29"/>
    </w:p>
    <w:p w:rsidR="00E178F1" w:rsidRPr="00E178F1" w:rsidRDefault="00E178F1" w:rsidP="00E1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Прогноз поступления налога на доходы физических лиц рассчитан исходя из прогнозного облагаемого фонда оплаты труда по ставке 2 процентов на 2020 год.  Исходя из норматива  зачисления  налога в бюджет в размере 10 %, сумма налога составит в 2020 году 627,8 тыс. рублей. На 2021 и 2022 годы налог прогнозируется в объеме 627,8 тыс. рублей и 642,2 тыс. рублей соответственно.</w:t>
      </w:r>
    </w:p>
    <w:p w:rsidR="00E178F1" w:rsidRPr="00E178F1" w:rsidRDefault="00E178F1" w:rsidP="00E178F1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  <w:r w:rsidRPr="00E178F1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Земельный налог</w:t>
      </w:r>
    </w:p>
    <w:p w:rsidR="00E178F1" w:rsidRPr="00E178F1" w:rsidRDefault="00E178F1" w:rsidP="00E1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прогнозировании налога приняты данные из программы СЭР и прогноза поступления налога в целом, а также установленной законодательством ставки налога. Поступление налога составит в 2019 году 24,6 тыс. рублей по нормативу зачисления 100%. На 2020 и 2021 годы налог прогнозируется в объеме 24,6 тыс. рублей и 24,6 тыс. рублей соответственно.  </w:t>
      </w:r>
    </w:p>
    <w:p w:rsidR="00E178F1" w:rsidRPr="00E178F1" w:rsidRDefault="00E178F1" w:rsidP="00E178F1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  <w:r w:rsidRPr="00E178F1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Налог на имущество физических лиц</w:t>
      </w:r>
    </w:p>
    <w:p w:rsidR="00E178F1" w:rsidRPr="00E178F1" w:rsidRDefault="00E178F1" w:rsidP="00E1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прогнозировании налога приняты также данные из программы СЭР и прогноза поступления налога в целом, а также установленной законодательством ставки налога. Поступление налога составит в 2020 году 1,0 тыс. рублей по нормативу зачисления 100%. На 2021 и 2022 годы налог прогнозируется в объеме 1,0 тыс. рублей.</w:t>
      </w:r>
    </w:p>
    <w:p w:rsidR="00E178F1" w:rsidRPr="00E178F1" w:rsidRDefault="00E178F1" w:rsidP="00E1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</w:pPr>
      <w:bookmarkStart w:id="30" w:name="_Toc203788858"/>
      <w:r w:rsidRPr="00E178F1"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  <w:t xml:space="preserve">                                                           </w:t>
      </w:r>
      <w:bookmarkEnd w:id="30"/>
    </w:p>
    <w:p w:rsidR="00E178F1" w:rsidRPr="00E178F1" w:rsidRDefault="00E178F1" w:rsidP="00E17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РАСХОДЫ </w:t>
      </w:r>
    </w:p>
    <w:p w:rsidR="00E178F1" w:rsidRPr="00E178F1" w:rsidRDefault="00E178F1" w:rsidP="00E17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Общий объем расходов бюджета на 2020 год определен на уровне 3406,7 тыс. рублей. Бюджет бездефицитный.</w:t>
      </w:r>
    </w:p>
    <w:p w:rsidR="00E178F1" w:rsidRPr="00E178F1" w:rsidRDefault="00E178F1" w:rsidP="00E17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1" w:name="_Toc165043991"/>
      <w:bookmarkStart w:id="32" w:name="_Toc165110075"/>
      <w:bookmarkStart w:id="33" w:name="_Toc165554048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Расходы на оплату труда предусмотрены на уровне 2019 года.</w:t>
      </w:r>
    </w:p>
    <w:p w:rsidR="00E178F1" w:rsidRPr="00E178F1" w:rsidRDefault="00E178F1" w:rsidP="00E17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Расходы по материальным затратам учтены на уровне объемов бюджета на 2019 года. </w:t>
      </w:r>
      <w:bookmarkEnd w:id="31"/>
      <w:bookmarkEnd w:id="32"/>
      <w:bookmarkEnd w:id="33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178F1" w:rsidRPr="00E178F1" w:rsidRDefault="00E178F1" w:rsidP="00E17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Расход бюджета на 2021 год определен на уровне 2019 года, общий объем составляет 3406,7 тыс. рублей  и на 2022 год 3421,2 тыс. рублей.</w:t>
      </w:r>
    </w:p>
    <w:p w:rsidR="00E178F1" w:rsidRPr="00E178F1" w:rsidRDefault="00E178F1" w:rsidP="00E17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</w:t>
      </w:r>
    </w:p>
    <w:p w:rsidR="00E178F1" w:rsidRPr="00E178F1" w:rsidRDefault="00E178F1" w:rsidP="00E178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0100 "Общегосударственные вопросы"</w:t>
      </w:r>
    </w:p>
    <w:p w:rsidR="00E178F1" w:rsidRPr="00E178F1" w:rsidRDefault="00E178F1" w:rsidP="00E17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8F1" w:rsidRPr="00E178F1" w:rsidRDefault="00E178F1" w:rsidP="00E178F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Бюджетные ассигнования бюджета  по разделу  "Общегосударственные вопросы" определены в общем объеме </w:t>
      </w:r>
      <w:r w:rsidRPr="00E178F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1670,5</w:t>
      </w: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рублей, удельный вес в общих расходах составляет 49,0%. На 2021 год 1670,5 </w:t>
      </w:r>
      <w:proofErr w:type="spellStart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</w:t>
      </w:r>
      <w:proofErr w:type="spellEnd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удельный вес составляет 49,0% и на 2022 год 1681,2 тыс. рублей удельный вес 49,1% соответственно.</w:t>
      </w:r>
    </w:p>
    <w:p w:rsidR="00E178F1" w:rsidRPr="00E178F1" w:rsidRDefault="00E178F1" w:rsidP="00E178F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bookmarkStart w:id="34" w:name="_Toc203788883"/>
      <w:r w:rsidRPr="00E178F1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lastRenderedPageBreak/>
        <w:t>Раздел 0300 «Национальная безопасность и правоохранительная деятельность»</w:t>
      </w:r>
      <w:bookmarkEnd w:id="34"/>
    </w:p>
    <w:p w:rsidR="00E178F1" w:rsidRPr="00E178F1" w:rsidRDefault="00E178F1" w:rsidP="00E178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Бюджетные ассигнования составят 40 тыс. руб. Удельный вес расходов данного раздела составит 1,3 %.</w:t>
      </w:r>
    </w:p>
    <w:p w:rsidR="00E178F1" w:rsidRPr="00E178F1" w:rsidRDefault="00E178F1" w:rsidP="00E178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Предусматриваемые на 2020-2022 года бюджетные ассигнования характеризуются следующими данными:</w:t>
      </w:r>
    </w:p>
    <w:p w:rsidR="00E178F1" w:rsidRPr="00E178F1" w:rsidRDefault="00E178F1" w:rsidP="00E1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Расходы на предупреждение  и ликвидацию чрезвычайных ситуаций в 2020 году составят 40 тыс. рублей.</w:t>
      </w:r>
    </w:p>
    <w:p w:rsidR="00E178F1" w:rsidRPr="00E178F1" w:rsidRDefault="00E178F1" w:rsidP="00E1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Раздел 0500. Коммунальное хозяйство</w:t>
      </w:r>
    </w:p>
    <w:p w:rsidR="00E178F1" w:rsidRPr="00E178F1" w:rsidRDefault="00E178F1" w:rsidP="00E178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Бюджетные ассигнования бюджета по разделу «жилищно-коммунальное хозяйство» определены в общем объеме 9,4 тыс. рублей. Удельный вес расходов данного раздела составит 0,3%. По подразделу 0503 «Благоустройство» предусмотрено 57,3 тыс. рублей.</w:t>
      </w:r>
    </w:p>
    <w:p w:rsidR="00E178F1" w:rsidRPr="00E178F1" w:rsidRDefault="00E178F1" w:rsidP="00E178F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Общий объем на 2021-2022 год составит 57,3тыс. рублей, удельный вес расходов составит </w:t>
      </w:r>
    </w:p>
    <w:p w:rsidR="00E178F1" w:rsidRPr="00E178F1" w:rsidRDefault="00E178F1" w:rsidP="00E178F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0,8%. </w:t>
      </w:r>
    </w:p>
    <w:p w:rsidR="00E178F1" w:rsidRPr="00E178F1" w:rsidRDefault="00E178F1" w:rsidP="00E178F1">
      <w:pPr>
        <w:keepNext/>
        <w:tabs>
          <w:tab w:val="left" w:pos="250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E178F1" w:rsidRPr="00E178F1" w:rsidRDefault="00E178F1" w:rsidP="00E178F1">
      <w:pPr>
        <w:keepNext/>
        <w:tabs>
          <w:tab w:val="left" w:pos="250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Раздел 1100 "ФК и спорт"</w:t>
      </w:r>
    </w:p>
    <w:p w:rsidR="00E178F1" w:rsidRPr="00E178F1" w:rsidRDefault="00E178F1" w:rsidP="00E178F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bookmarkStart w:id="35" w:name="_Toc203788916"/>
      <w:r w:rsidRPr="00E178F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Подраздел 1101 "Физическая культура"</w:t>
      </w:r>
      <w:bookmarkEnd w:id="35"/>
    </w:p>
    <w:p w:rsidR="00E178F1" w:rsidRPr="00E178F1" w:rsidRDefault="00E178F1" w:rsidP="00E1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Бюджетные ассигнования на исполнение обязатель</w:t>
      </w:r>
      <w:proofErr w:type="gramStart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в сф</w:t>
      </w:r>
      <w:proofErr w:type="gramEnd"/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>ере физической культуры  на физкультурно-оздоровительную работу, проведение спортивных мероприятий и соревнований предусмотрены в сумме  на 2020 год 5,5 тыс. рублей и на 2021-2022 г соответственно.</w:t>
      </w:r>
    </w:p>
    <w:p w:rsidR="00E178F1" w:rsidRPr="00E178F1" w:rsidRDefault="00E178F1" w:rsidP="00E17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Default="00E178F1" w:rsidP="00E178F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highlight w:val="red"/>
          <w:lang w:eastAsia="ru-RU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480"/>
        <w:gridCol w:w="960"/>
        <w:gridCol w:w="960"/>
      </w:tblGrid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315"/>
        </w:trPr>
        <w:tc>
          <w:tcPr>
            <w:tcW w:w="9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основных характеристик</w:t>
            </w:r>
          </w:p>
        </w:tc>
      </w:tr>
      <w:tr w:rsidR="00E178F1" w:rsidRPr="00E178F1" w:rsidTr="00E178F1">
        <w:trPr>
          <w:trHeight w:val="315"/>
        </w:trPr>
        <w:tc>
          <w:tcPr>
            <w:tcW w:w="9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МО "Озерное" на 2019 г.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3406,7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655,9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2750,8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-дотации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-субвенции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-субсидии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-межбюджетные трансферты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2632,8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-прочие безвозмездные поступления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3406,7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 (со знаком "плюс"),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(со знаком "минус")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бюджета-всего,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178F1" w:rsidRPr="00E178F1" w:rsidTr="00E178F1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78F1" w:rsidRPr="00E178F1" w:rsidTr="00E178F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178F1" w:rsidRPr="00E178F1" w:rsidRDefault="00E178F1" w:rsidP="00E1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36" w:name="_Toc203788929"/>
      <w:r w:rsidRPr="00E178F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E178F1" w:rsidRPr="00E178F1" w:rsidRDefault="00E178F1" w:rsidP="00E1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8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bookmarkEnd w:id="36"/>
    <w:p w:rsidR="00E178F1" w:rsidRPr="00E178F1" w:rsidRDefault="00E178F1" w:rsidP="00E1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F1" w:rsidRPr="00E178F1" w:rsidRDefault="00E178F1" w:rsidP="00E1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28" w:type="dxa"/>
        <w:tblInd w:w="93" w:type="dxa"/>
        <w:tblLook w:val="04A0" w:firstRow="1" w:lastRow="0" w:firstColumn="1" w:lastColumn="0" w:noHBand="0" w:noVBand="1"/>
      </w:tblPr>
      <w:tblGrid>
        <w:gridCol w:w="568"/>
        <w:gridCol w:w="960"/>
        <w:gridCol w:w="960"/>
        <w:gridCol w:w="960"/>
        <w:gridCol w:w="960"/>
        <w:gridCol w:w="960"/>
        <w:gridCol w:w="520"/>
        <w:gridCol w:w="1380"/>
        <w:gridCol w:w="340"/>
        <w:gridCol w:w="1500"/>
        <w:gridCol w:w="222"/>
      </w:tblGrid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315"/>
        </w:trPr>
        <w:tc>
          <w:tcPr>
            <w:tcW w:w="9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основных характеристик</w:t>
            </w:r>
          </w:p>
        </w:tc>
      </w:tr>
      <w:tr w:rsidR="00E178F1" w:rsidRPr="00E178F1" w:rsidTr="00E178F1">
        <w:trPr>
          <w:trHeight w:val="315"/>
        </w:trPr>
        <w:tc>
          <w:tcPr>
            <w:tcW w:w="9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МО "Озерное" на плановый период 2020-2021 г.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3406,7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3421,2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670,3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2750,8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2750,9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-дотации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-субвенции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-субсидии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-межбюджетные трансферты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2632,8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2632,8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-прочие безвозмездные поступления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3406,7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3421,2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 (со знаком "плюс"),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(со знаком "минус")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бюджета-всего,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178F1" w:rsidRPr="00E178F1" w:rsidTr="00E178F1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78F1" w:rsidRPr="00E178F1" w:rsidTr="00E178F1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4801" w:rsidRPr="00E178F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E178F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E178F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E178F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E178F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E178F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E178F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617"/>
        <w:gridCol w:w="713"/>
        <w:gridCol w:w="2873"/>
        <w:gridCol w:w="834"/>
        <w:gridCol w:w="987"/>
        <w:gridCol w:w="2158"/>
        <w:gridCol w:w="789"/>
        <w:gridCol w:w="789"/>
      </w:tblGrid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Бюджет МО "Озерное" на 2020 год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0102. Высшее должностное лицо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420,5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Начисление на оплату труда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547,5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0104. Центральный аппарат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Заработная плата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758,60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Начисление на оплату труда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229,10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987,7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интернет-</w:t>
            </w:r>
            <w:proofErr w:type="gramStart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USB</w:t>
            </w:r>
            <w:proofErr w:type="gramEnd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модем  1000*12=12000,0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связи 12*507=6084,0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переговоры </w:t>
            </w:r>
            <w:proofErr w:type="gramStart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/н 3,6*20 мин*12=864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19,8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электроэнергии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3500квт*5,9=20650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 э/э </w:t>
            </w:r>
            <w:proofErr w:type="spellStart"/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амоОзерное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1820квт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3002квт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3500квт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катриджа</w:t>
            </w:r>
            <w:proofErr w:type="gramStart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,р</w:t>
            </w:r>
            <w:proofErr w:type="gramEnd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емонт</w:t>
            </w:r>
            <w:proofErr w:type="spellEnd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оргтехники(принтер 3шт)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Диагностика 2 автомашины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</w:t>
            </w:r>
            <w:proofErr w:type="gramStart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ечать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Контер</w:t>
            </w:r>
            <w:proofErr w:type="spellEnd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экстерн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4,9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Плата за негативное </w:t>
            </w:r>
            <w:proofErr w:type="spellStart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возд</w:t>
            </w:r>
            <w:proofErr w:type="gramStart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.н</w:t>
            </w:r>
            <w:proofErr w:type="gramEnd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</w:t>
            </w:r>
            <w:proofErr w:type="spellEnd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членский взнос АМО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 на имущество организации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gramEnd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gramEnd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  <w:proofErr w:type="gram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proofErr w:type="gramEnd"/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  <w:proofErr w:type="gramEnd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канцхоз</w:t>
            </w:r>
            <w:proofErr w:type="spellEnd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текущий ремонт здания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Плановый расход топлива за год на а/</w:t>
            </w:r>
            <w:proofErr w:type="gramStart"/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УАЗ 220695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Озерное-Сосново-Озерск 130км*4раза в </w:t>
            </w:r>
            <w:proofErr w:type="gram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gramEnd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+3км по С-О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17,95*4=71,8л в </w:t>
            </w:r>
            <w:proofErr w:type="spellStart"/>
            <w:proofErr w:type="gram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*41,6=2986,88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71,8л*5мес=359л на </w:t>
            </w:r>
            <w:proofErr w:type="spell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</w:t>
            </w:r>
            <w:proofErr w:type="gram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359л*41,6=14934,4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15,93*4=63,72л в </w:t>
            </w:r>
            <w:proofErr w:type="spellStart"/>
            <w:proofErr w:type="gram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*41,6=2650,752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63,72л*7мес=446,04л на </w:t>
            </w:r>
            <w:proofErr w:type="spell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</w:t>
            </w:r>
            <w:proofErr w:type="gram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446,04л*41,6=18555,264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Озерное-Улан-Удэ 730км*4 раза в </w:t>
            </w:r>
            <w:proofErr w:type="spellStart"/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год+местная</w:t>
            </w:r>
            <w:proofErr w:type="spellEnd"/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езда по УУ 60км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99,9*2мес </w:t>
            </w:r>
            <w:proofErr w:type="spell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</w:t>
            </w:r>
            <w:proofErr w:type="gram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ериод</w:t>
            </w:r>
            <w:proofErr w:type="spellEnd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=199,8*41,6=8311,68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117,8*2мес</w:t>
            </w:r>
            <w:proofErr w:type="gram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имн.период=235,6*41,6=9800,96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Местная езда 3км*21раб</w:t>
            </w:r>
            <w:proofErr w:type="gram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ень*12мес=756л*41,6=31449,6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8л(1л130р) за 5 раз в год=5200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Тосол 10л за год=800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Запасные части на автомашину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шины*4шт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аккумулятор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топливный </w:t>
            </w:r>
            <w:proofErr w:type="spell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масленнный</w:t>
            </w:r>
            <w:proofErr w:type="spellEnd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фильтр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амортирзатор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свечи комплект 4шт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1225,3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0106. Обеспечение деятельности финансовых, налоговых и таможенных органов </w:t>
            </w:r>
          </w:p>
        </w:tc>
      </w:tr>
      <w:tr w:rsidR="00E178F1" w:rsidRPr="00E178F1" w:rsidTr="00E178F1">
        <w:trPr>
          <w:trHeight w:val="25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 органов финансового надзора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Передача полномочий по формированию и исполнению бюджета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236,4</w:t>
            </w:r>
          </w:p>
        </w:tc>
      </w:tr>
      <w:tr w:rsidR="00E178F1" w:rsidRPr="00E178F1" w:rsidTr="00E178F1">
        <w:trPr>
          <w:trHeight w:val="255"/>
        </w:trPr>
        <w:tc>
          <w:tcPr>
            <w:tcW w:w="7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Передача полномочий по </w:t>
            </w:r>
            <w:proofErr w:type="gramStart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исполнением бюджета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269,4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0111. Резервные фонды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Непредвиденные расходы администрации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0200.Национальная оборона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95,2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</w:tr>
      <w:tr w:rsidR="00E178F1" w:rsidRPr="00E178F1" w:rsidTr="00E178F1">
        <w:trPr>
          <w:trHeight w:val="255"/>
        </w:trPr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0801-0804. Культура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2514,21 т/км*12,04=30271,09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30,3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СДК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э/энергии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 э/э СДК Хорга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1325квт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1045квт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1253квт*5,9=7392,7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 э/э СДК Озерный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480квт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449квт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485квт*5,9=2861,5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</w:t>
            </w: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заправка картриджей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СДК Озерный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принтер1шт</w:t>
            </w:r>
            <w:proofErr w:type="gram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;б</w:t>
            </w:r>
            <w:proofErr w:type="gram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ибл.принтер1шт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цв</w:t>
            </w:r>
            <w:proofErr w:type="gram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ринтер</w:t>
            </w:r>
            <w:proofErr w:type="spell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СДК Озерный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 Хорга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празд</w:t>
            </w:r>
            <w:proofErr w:type="spell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 мероприятий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 Озерный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СДКХорга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Канцхоз</w:t>
            </w:r>
            <w:proofErr w:type="spell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</w:t>
            </w:r>
            <w:proofErr w:type="spell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СДК 55 куб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</w:t>
            </w:r>
            <w:proofErr w:type="spell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библ</w:t>
            </w:r>
            <w:proofErr w:type="spell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13,4куб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Хорга СДК Уголь 33,2*993,68=33000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</w:t>
            </w:r>
            <w:proofErr w:type="spell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СДК 55 куб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</w:t>
            </w:r>
            <w:proofErr w:type="spell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библ</w:t>
            </w:r>
            <w:proofErr w:type="spell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13,4куб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Хорга СДК Уголь 33,2*993,68=33000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</w:t>
            </w:r>
            <w:proofErr w:type="spell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СДК 55 куб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</w:t>
            </w:r>
            <w:proofErr w:type="spell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библ</w:t>
            </w:r>
            <w:proofErr w:type="spell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13,4куб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68,4куб*722=49384,8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Хорга СДК Уголь 33,2*993,68=33000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(оказания услуг)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учреждений культуры (дома </w:t>
            </w: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культуры</w:t>
            </w:r>
            <w:proofErr w:type="gram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ругие</w:t>
            </w:r>
            <w:proofErr w:type="spell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учреждения культуры)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за счет средств на передачу части полномочий от бюджетов сельских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поселений по созданию условий для </w:t>
            </w:r>
            <w:proofErr w:type="spellStart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организациидосуга</w:t>
            </w:r>
            <w:proofErr w:type="spellEnd"/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и обеспечения 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жителей услугами организаций культуры в части оплаты труда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289,7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Обслуживающий персонал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781,7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1071,4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1279,3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0309. ГО и </w:t>
            </w:r>
            <w:proofErr w:type="spellStart"/>
            <w:r w:rsidRPr="00E178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Чс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ГСМ дизтопливо 940л*37,2=34968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продукты питания на ЧС=5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0502.Жилищно-коммунальное хозяйство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0503. Благоустройство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передачу полномочий по организации в границах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поселения водоснабжения населения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уличное освещение  550квт*5мес*5,9=16225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12200квт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800квт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уборка улиц ГСМ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147*41,6= 6115,2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21,7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1001. Пенсионное обеспечение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Социальные пособия, выплачиваемые организациями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сектора государственного 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Доплата к  трудовой пенсии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1101. ФК и спорт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5,42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Масленница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78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Сурхарбан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8F1" w:rsidRPr="00E178F1" w:rsidTr="00E178F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7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3520,6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F1" w:rsidRPr="00E178F1" w:rsidRDefault="00E178F1" w:rsidP="00E17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4801" w:rsidRPr="00E178F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E178F1" w:rsidRDefault="00234801" w:rsidP="00234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E178F1" w:rsidRDefault="00234801" w:rsidP="002348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E178F1" w:rsidRDefault="00234801" w:rsidP="002348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E178F1" w:rsidRDefault="00234801" w:rsidP="002348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Pr="00E178F1" w:rsidRDefault="00234801" w:rsidP="002348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01" w:rsidRDefault="00234801">
      <w:pPr>
        <w:rPr>
          <w:sz w:val="16"/>
          <w:szCs w:val="16"/>
        </w:rPr>
      </w:pPr>
    </w:p>
    <w:p w:rsidR="00E178F1" w:rsidRDefault="00E178F1">
      <w:pPr>
        <w:rPr>
          <w:sz w:val="16"/>
          <w:szCs w:val="16"/>
        </w:rPr>
      </w:pPr>
    </w:p>
    <w:p w:rsidR="00E178F1" w:rsidRDefault="00E178F1">
      <w:pPr>
        <w:rPr>
          <w:sz w:val="16"/>
          <w:szCs w:val="16"/>
        </w:rPr>
      </w:pPr>
    </w:p>
    <w:p w:rsidR="00E178F1" w:rsidRDefault="00E178F1" w:rsidP="00E17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178F1" w:rsidSect="00CD3341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1276"/>
        <w:gridCol w:w="1417"/>
        <w:gridCol w:w="775"/>
        <w:gridCol w:w="359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567"/>
        <w:gridCol w:w="425"/>
        <w:gridCol w:w="567"/>
        <w:gridCol w:w="567"/>
        <w:gridCol w:w="426"/>
        <w:gridCol w:w="992"/>
        <w:gridCol w:w="1134"/>
        <w:gridCol w:w="1134"/>
      </w:tblGrid>
      <w:tr w:rsidR="004A19FA" w:rsidRPr="004A19FA" w:rsidTr="004A19FA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19FA" w:rsidRPr="004A19FA" w:rsidTr="004A19FA">
        <w:trPr>
          <w:trHeight w:val="360"/>
        </w:trPr>
        <w:tc>
          <w:tcPr>
            <w:tcW w:w="1560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Реестр источников доходов по безвозмездным поступлениям</w:t>
            </w:r>
          </w:p>
        </w:tc>
      </w:tr>
      <w:tr w:rsidR="004A19FA" w:rsidRPr="004A19FA" w:rsidTr="004A19FA">
        <w:trPr>
          <w:trHeight w:val="360"/>
        </w:trPr>
        <w:tc>
          <w:tcPr>
            <w:tcW w:w="15608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4A19FA" w:rsidRPr="004A19FA" w:rsidTr="004A19FA">
        <w:trPr>
          <w:trHeight w:val="49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администратор доходов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источника дохода бюджета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</w:t>
            </w:r>
            <w:proofErr w:type="gramStart"/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д(</w:t>
            </w:r>
            <w:proofErr w:type="gramEnd"/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ы) классификации доходов бюджета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Сумма, в </w:t>
            </w:r>
            <w:proofErr w:type="spellStart"/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</w:tr>
      <w:tr w:rsidR="004A19FA" w:rsidRPr="004A19FA" w:rsidTr="004A19FA">
        <w:trPr>
          <w:trHeight w:val="6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доходов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подгруппа доходов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статья доходов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подстатья доходов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элемент доходов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подвида доходов бюджетов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4A19FA" w:rsidRPr="004A19FA" w:rsidTr="004A19FA">
        <w:trPr>
          <w:trHeight w:val="13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4A19FA" w:rsidRPr="004A19FA" w:rsidTr="004A19FA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A19FA" w:rsidRPr="004A19FA" w:rsidTr="004A19FA">
        <w:trPr>
          <w:trHeight w:val="375"/>
        </w:trPr>
        <w:tc>
          <w:tcPr>
            <w:tcW w:w="12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2 750,90</w:t>
            </w:r>
          </w:p>
        </w:tc>
      </w:tr>
      <w:tr w:rsidR="004A19FA" w:rsidRPr="004A19FA" w:rsidTr="004A19FA">
        <w:trPr>
          <w:trHeight w:val="20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4A19FA" w:rsidRPr="004A19FA" w:rsidTr="004A19FA">
        <w:trPr>
          <w:trHeight w:val="29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116,60</w:t>
            </w:r>
          </w:p>
        </w:tc>
      </w:tr>
      <w:tr w:rsidR="004A19FA" w:rsidRPr="004A19FA" w:rsidTr="004A19FA">
        <w:trPr>
          <w:trHeight w:val="4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7" w:name="_GoBack"/>
            <w:bookmarkEnd w:id="37"/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44,70</w:t>
            </w:r>
          </w:p>
        </w:tc>
      </w:tr>
      <w:tr w:rsidR="004A19FA" w:rsidRPr="004A19FA" w:rsidTr="004A19FA">
        <w:trPr>
          <w:trHeight w:val="23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2 588,10</w:t>
            </w:r>
          </w:p>
        </w:tc>
      </w:tr>
      <w:tr w:rsidR="004A19FA" w:rsidRPr="004A19FA" w:rsidTr="004A19FA">
        <w:trPr>
          <w:trHeight w:val="375"/>
        </w:trPr>
        <w:tc>
          <w:tcPr>
            <w:tcW w:w="12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9FA" w:rsidRPr="004A19FA" w:rsidRDefault="004A19FA" w:rsidP="004A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2 750,90</w:t>
            </w:r>
          </w:p>
        </w:tc>
      </w:tr>
    </w:tbl>
    <w:p w:rsidR="00E178F1" w:rsidRPr="004A19FA" w:rsidRDefault="00E178F1">
      <w:pPr>
        <w:rPr>
          <w:sz w:val="16"/>
          <w:szCs w:val="16"/>
        </w:rPr>
      </w:pPr>
    </w:p>
    <w:sectPr w:rsidR="00E178F1" w:rsidRPr="004A19FA" w:rsidSect="00E178F1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48" w:rsidRDefault="000F1F48">
      <w:pPr>
        <w:spacing w:after="0" w:line="240" w:lineRule="auto"/>
      </w:pPr>
      <w:r>
        <w:separator/>
      </w:r>
    </w:p>
  </w:endnote>
  <w:endnote w:type="continuationSeparator" w:id="0">
    <w:p w:rsidR="000F1F48" w:rsidRDefault="000F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48" w:rsidRDefault="000F1F48">
      <w:pPr>
        <w:spacing w:after="0" w:line="240" w:lineRule="auto"/>
      </w:pPr>
      <w:r>
        <w:separator/>
      </w:r>
    </w:p>
  </w:footnote>
  <w:footnote w:type="continuationSeparator" w:id="0">
    <w:p w:rsidR="000F1F48" w:rsidRDefault="000F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F1" w:rsidRDefault="00E178F1">
    <w:pPr>
      <w:pStyle w:val="af5"/>
      <w:jc w:val="center"/>
    </w:pPr>
  </w:p>
  <w:p w:rsidR="00E178F1" w:rsidRDefault="00E178F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F1" w:rsidRPr="007E3146" w:rsidRDefault="00E178F1">
    <w:pPr>
      <w:pStyle w:val="af5"/>
      <w:jc w:val="center"/>
    </w:pPr>
  </w:p>
  <w:p w:rsidR="00E178F1" w:rsidRDefault="00E178F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CAD"/>
    <w:multiLevelType w:val="hybridMultilevel"/>
    <w:tmpl w:val="4F70FC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>
    <w:nsid w:val="1EEE43F5"/>
    <w:multiLevelType w:val="hybridMultilevel"/>
    <w:tmpl w:val="9EE078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7D43B0"/>
    <w:multiLevelType w:val="hybridMultilevel"/>
    <w:tmpl w:val="064280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5">
    <w:nsid w:val="67C65E3A"/>
    <w:multiLevelType w:val="hybridMultilevel"/>
    <w:tmpl w:val="47D8A4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D7996"/>
    <w:multiLevelType w:val="hybridMultilevel"/>
    <w:tmpl w:val="7286E73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41"/>
    <w:rsid w:val="000F1F48"/>
    <w:rsid w:val="00234801"/>
    <w:rsid w:val="003F75A2"/>
    <w:rsid w:val="004A19FA"/>
    <w:rsid w:val="008D2959"/>
    <w:rsid w:val="00AB6C0E"/>
    <w:rsid w:val="00B90183"/>
    <w:rsid w:val="00CD3341"/>
    <w:rsid w:val="00E1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semiHidden/>
    <w:unhideWhenUsed/>
    <w:rsid w:val="00CD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D3341"/>
    <w:rPr>
      <w:sz w:val="21"/>
    </w:rPr>
  </w:style>
  <w:style w:type="paragraph" w:styleId="af7">
    <w:name w:val="Balloon Text"/>
    <w:basedOn w:val="a"/>
    <w:link w:val="af8"/>
    <w:uiPriority w:val="99"/>
    <w:semiHidden/>
    <w:unhideWhenUsed/>
    <w:rsid w:val="00CD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D334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F75A2"/>
  </w:style>
  <w:style w:type="character" w:styleId="af9">
    <w:name w:val="Hyperlink"/>
    <w:basedOn w:val="a0"/>
    <w:uiPriority w:val="99"/>
    <w:semiHidden/>
    <w:unhideWhenUsed/>
    <w:rsid w:val="003F75A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3F75A2"/>
    <w:rPr>
      <w:color w:val="800080"/>
      <w:u w:val="single"/>
    </w:rPr>
  </w:style>
  <w:style w:type="paragraph" w:customStyle="1" w:styleId="xl67">
    <w:name w:val="xl67"/>
    <w:basedOn w:val="a"/>
    <w:rsid w:val="003F75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8">
    <w:name w:val="xl68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75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1">
    <w:name w:val="xl71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4">
    <w:name w:val="xl7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5">
    <w:name w:val="xl7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6">
    <w:name w:val="xl76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79">
    <w:name w:val="xl7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0">
    <w:name w:val="xl8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1">
    <w:name w:val="xl8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4">
    <w:name w:val="xl8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6">
    <w:name w:val="xl86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7">
    <w:name w:val="xl87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8">
    <w:name w:val="xl8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0">
    <w:name w:val="xl9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2">
    <w:name w:val="xl92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4">
    <w:name w:val="xl9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7">
    <w:name w:val="xl97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8">
    <w:name w:val="xl9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9">
    <w:name w:val="xl9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1">
    <w:name w:val="xl10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2">
    <w:name w:val="xl102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4">
    <w:name w:val="xl10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6">
    <w:name w:val="xl106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7">
    <w:name w:val="xl107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09">
    <w:name w:val="xl10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0">
    <w:name w:val="xl11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2">
    <w:name w:val="xl112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3">
    <w:name w:val="xl11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4">
    <w:name w:val="xl11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6">
    <w:name w:val="xl116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8">
    <w:name w:val="xl11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20">
    <w:name w:val="xl12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1">
    <w:name w:val="xl12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2">
    <w:name w:val="xl122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3">
    <w:name w:val="xl12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5">
    <w:name w:val="xl12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6">
    <w:name w:val="xl126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8">
    <w:name w:val="xl12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9">
    <w:name w:val="xl12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30">
    <w:name w:val="xl13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3">
    <w:name w:val="xl13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4">
    <w:name w:val="xl13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3F75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7">
    <w:name w:val="xl137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9">
    <w:name w:val="xl13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0">
    <w:name w:val="xl14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1">
    <w:name w:val="xl14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3">
    <w:name w:val="xl14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7">
    <w:name w:val="xl147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8">
    <w:name w:val="xl14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9">
    <w:name w:val="xl14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1">
    <w:name w:val="xl15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2">
    <w:name w:val="xl152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3">
    <w:name w:val="xl15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4">
    <w:name w:val="xl15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5">
    <w:name w:val="xl15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6">
    <w:name w:val="xl156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F7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F75A2"/>
  </w:style>
  <w:style w:type="numbering" w:customStyle="1" w:styleId="31">
    <w:name w:val="Нет списка3"/>
    <w:next w:val="a2"/>
    <w:uiPriority w:val="99"/>
    <w:semiHidden/>
    <w:unhideWhenUsed/>
    <w:rsid w:val="00234801"/>
  </w:style>
  <w:style w:type="numbering" w:customStyle="1" w:styleId="41">
    <w:name w:val="Нет списка4"/>
    <w:next w:val="a2"/>
    <w:uiPriority w:val="99"/>
    <w:semiHidden/>
    <w:unhideWhenUsed/>
    <w:rsid w:val="00234801"/>
  </w:style>
  <w:style w:type="numbering" w:customStyle="1" w:styleId="51">
    <w:name w:val="Нет списка5"/>
    <w:next w:val="a2"/>
    <w:uiPriority w:val="99"/>
    <w:semiHidden/>
    <w:unhideWhenUsed/>
    <w:rsid w:val="00E178F1"/>
  </w:style>
  <w:style w:type="paragraph" w:customStyle="1" w:styleId="xl65">
    <w:name w:val="xl65"/>
    <w:basedOn w:val="a"/>
    <w:rsid w:val="00E178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E178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178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178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178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178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178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E178F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E178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E178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E178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E178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E178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178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semiHidden/>
    <w:unhideWhenUsed/>
    <w:rsid w:val="00CD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D3341"/>
    <w:rPr>
      <w:sz w:val="21"/>
    </w:rPr>
  </w:style>
  <w:style w:type="paragraph" w:styleId="af7">
    <w:name w:val="Balloon Text"/>
    <w:basedOn w:val="a"/>
    <w:link w:val="af8"/>
    <w:uiPriority w:val="99"/>
    <w:semiHidden/>
    <w:unhideWhenUsed/>
    <w:rsid w:val="00CD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D334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F75A2"/>
  </w:style>
  <w:style w:type="character" w:styleId="af9">
    <w:name w:val="Hyperlink"/>
    <w:basedOn w:val="a0"/>
    <w:uiPriority w:val="99"/>
    <w:semiHidden/>
    <w:unhideWhenUsed/>
    <w:rsid w:val="003F75A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3F75A2"/>
    <w:rPr>
      <w:color w:val="800080"/>
      <w:u w:val="single"/>
    </w:rPr>
  </w:style>
  <w:style w:type="paragraph" w:customStyle="1" w:styleId="xl67">
    <w:name w:val="xl67"/>
    <w:basedOn w:val="a"/>
    <w:rsid w:val="003F75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8">
    <w:name w:val="xl68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75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1">
    <w:name w:val="xl71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4">
    <w:name w:val="xl7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5">
    <w:name w:val="xl7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6">
    <w:name w:val="xl76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79">
    <w:name w:val="xl7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0">
    <w:name w:val="xl8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1">
    <w:name w:val="xl8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4">
    <w:name w:val="xl8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6">
    <w:name w:val="xl86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7">
    <w:name w:val="xl87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8">
    <w:name w:val="xl8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0">
    <w:name w:val="xl9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2">
    <w:name w:val="xl92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4">
    <w:name w:val="xl9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7">
    <w:name w:val="xl97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8">
    <w:name w:val="xl9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9">
    <w:name w:val="xl9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1">
    <w:name w:val="xl10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2">
    <w:name w:val="xl102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4">
    <w:name w:val="xl10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6">
    <w:name w:val="xl106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7">
    <w:name w:val="xl107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09">
    <w:name w:val="xl10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0">
    <w:name w:val="xl11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2">
    <w:name w:val="xl112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3">
    <w:name w:val="xl11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4">
    <w:name w:val="xl11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6">
    <w:name w:val="xl116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8">
    <w:name w:val="xl11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20">
    <w:name w:val="xl12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1">
    <w:name w:val="xl12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2">
    <w:name w:val="xl122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3">
    <w:name w:val="xl12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5">
    <w:name w:val="xl12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6">
    <w:name w:val="xl126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8">
    <w:name w:val="xl12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9">
    <w:name w:val="xl12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30">
    <w:name w:val="xl13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3">
    <w:name w:val="xl13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4">
    <w:name w:val="xl13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3F75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7">
    <w:name w:val="xl137"/>
    <w:basedOn w:val="a"/>
    <w:rsid w:val="003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9">
    <w:name w:val="xl13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0">
    <w:name w:val="xl14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1">
    <w:name w:val="xl14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3">
    <w:name w:val="xl14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7">
    <w:name w:val="xl147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8">
    <w:name w:val="xl148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9">
    <w:name w:val="xl149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1">
    <w:name w:val="xl151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2">
    <w:name w:val="xl152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3">
    <w:name w:val="xl153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4">
    <w:name w:val="xl154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5">
    <w:name w:val="xl155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6">
    <w:name w:val="xl156"/>
    <w:basedOn w:val="a"/>
    <w:rsid w:val="003F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F7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F75A2"/>
  </w:style>
  <w:style w:type="numbering" w:customStyle="1" w:styleId="31">
    <w:name w:val="Нет списка3"/>
    <w:next w:val="a2"/>
    <w:uiPriority w:val="99"/>
    <w:semiHidden/>
    <w:unhideWhenUsed/>
    <w:rsid w:val="00234801"/>
  </w:style>
  <w:style w:type="numbering" w:customStyle="1" w:styleId="41">
    <w:name w:val="Нет списка4"/>
    <w:next w:val="a2"/>
    <w:uiPriority w:val="99"/>
    <w:semiHidden/>
    <w:unhideWhenUsed/>
    <w:rsid w:val="00234801"/>
  </w:style>
  <w:style w:type="numbering" w:customStyle="1" w:styleId="51">
    <w:name w:val="Нет списка5"/>
    <w:next w:val="a2"/>
    <w:uiPriority w:val="99"/>
    <w:semiHidden/>
    <w:unhideWhenUsed/>
    <w:rsid w:val="00E178F1"/>
  </w:style>
  <w:style w:type="paragraph" w:customStyle="1" w:styleId="xl65">
    <w:name w:val="xl65"/>
    <w:basedOn w:val="a"/>
    <w:rsid w:val="00E178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E178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178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178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178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178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178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E178F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E178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E178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E178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E178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E178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E178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178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44</Pages>
  <Words>15254</Words>
  <Characters>86951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2019-12-30T03:55:00Z</dcterms:created>
  <dcterms:modified xsi:type="dcterms:W3CDTF">2019-12-30T04:50:00Z</dcterms:modified>
</cp:coreProperties>
</file>