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83" w:rsidRDefault="008D6183" w:rsidP="008D6183">
      <w:pPr>
        <w:jc w:val="center"/>
      </w:pPr>
      <w:r>
        <w:rPr>
          <w:noProof/>
        </w:rPr>
        <w:drawing>
          <wp:inline distT="0" distB="0" distL="0" distR="0" wp14:anchorId="4DF5B758" wp14:editId="66877B37">
            <wp:extent cx="486410" cy="564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83" w:rsidRPr="00905E9A" w:rsidRDefault="008D6183" w:rsidP="008D618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E9A">
        <w:rPr>
          <w:rFonts w:ascii="Times New Roman" w:hAnsi="Times New Roman" w:cs="Times New Roman"/>
          <w:b/>
          <w:sz w:val="40"/>
          <w:szCs w:val="40"/>
        </w:rPr>
        <w:t>СОВЕТ ДЕПУТАТОВ</w:t>
      </w:r>
    </w:p>
    <w:p w:rsidR="008D6183" w:rsidRPr="00905E9A" w:rsidRDefault="008D6183" w:rsidP="00905E9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05E9A">
        <w:rPr>
          <w:rFonts w:ascii="Times New Roman" w:hAnsi="Times New Roman" w:cs="Times New Roman"/>
          <w:sz w:val="40"/>
          <w:szCs w:val="40"/>
        </w:rPr>
        <w:t>МУНИЦИПАЛЬНОГО ОБРАЗОВАНИЯ</w:t>
      </w:r>
      <w:r w:rsidR="00905E9A" w:rsidRPr="00905E9A">
        <w:rPr>
          <w:rFonts w:ascii="Times New Roman" w:hAnsi="Times New Roman" w:cs="Times New Roman"/>
          <w:sz w:val="40"/>
          <w:szCs w:val="40"/>
        </w:rPr>
        <w:t xml:space="preserve"> «Озерное»</w:t>
      </w:r>
    </w:p>
    <w:p w:rsidR="008D6183" w:rsidRDefault="008D6183" w:rsidP="008D6183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E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D6183" w:rsidRDefault="004A6C0B" w:rsidP="008D6183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8D6183">
        <w:rPr>
          <w:rFonts w:ascii="Times New Roman" w:hAnsi="Times New Roman" w:cs="Times New Roman"/>
          <w:sz w:val="24"/>
          <w:szCs w:val="24"/>
        </w:rPr>
        <w:t>0 марта</w:t>
      </w:r>
      <w:r w:rsidR="008D6183" w:rsidRPr="002D73D3">
        <w:rPr>
          <w:rFonts w:ascii="Times New Roman" w:hAnsi="Times New Roman" w:cs="Times New Roman"/>
          <w:sz w:val="24"/>
          <w:szCs w:val="24"/>
        </w:rPr>
        <w:t xml:space="preserve"> 2020 года                         </w:t>
      </w:r>
      <w:r w:rsidR="008D61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6183" w:rsidRPr="002D73D3">
        <w:rPr>
          <w:rFonts w:ascii="Times New Roman" w:hAnsi="Times New Roman" w:cs="Times New Roman"/>
          <w:sz w:val="24"/>
          <w:szCs w:val="24"/>
        </w:rPr>
        <w:t xml:space="preserve">№ </w:t>
      </w:r>
      <w:r w:rsidR="00905E9A">
        <w:rPr>
          <w:rFonts w:ascii="Times New Roman" w:hAnsi="Times New Roman" w:cs="Times New Roman"/>
          <w:sz w:val="24"/>
          <w:szCs w:val="24"/>
        </w:rPr>
        <w:t>3</w:t>
      </w:r>
      <w:r w:rsidR="008D6183" w:rsidRPr="002D73D3">
        <w:rPr>
          <w:rFonts w:ascii="Times New Roman" w:hAnsi="Times New Roman" w:cs="Times New Roman"/>
          <w:sz w:val="24"/>
          <w:szCs w:val="24"/>
        </w:rPr>
        <w:t>\</w:t>
      </w:r>
      <w:r w:rsidR="00905E9A">
        <w:rPr>
          <w:rFonts w:ascii="Times New Roman" w:hAnsi="Times New Roman" w:cs="Times New Roman"/>
          <w:sz w:val="24"/>
          <w:szCs w:val="24"/>
        </w:rPr>
        <w:t>1</w:t>
      </w:r>
      <w:r w:rsidR="008D6183" w:rsidRPr="002D73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618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D6183" w:rsidRPr="002D73D3">
        <w:rPr>
          <w:rFonts w:ascii="Times New Roman" w:hAnsi="Times New Roman" w:cs="Times New Roman"/>
          <w:sz w:val="24"/>
          <w:szCs w:val="24"/>
        </w:rPr>
        <w:t>п.Озерный</w:t>
      </w:r>
      <w:proofErr w:type="spellEnd"/>
    </w:p>
    <w:p w:rsidR="00905E9A" w:rsidRDefault="00905E9A" w:rsidP="008D6183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905E9A" w:rsidRPr="00905E9A" w:rsidRDefault="00905E9A" w:rsidP="00905E9A">
      <w:pPr>
        <w:tabs>
          <w:tab w:val="left" w:pos="58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E9A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и дополнений в Решение сессии Совета депутатов МО СП «Озерное» от 21.11.2019 года №17\1 «Об утверждении Положения об установлении земельного  налога на территории муниципального образования сельское поселение «Озерное»</w:t>
      </w:r>
    </w:p>
    <w:p w:rsidR="008D6183" w:rsidRDefault="008D6183" w:rsidP="008D6183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D6183" w:rsidRDefault="008D6183" w:rsidP="008D618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183">
        <w:rPr>
          <w:rFonts w:ascii="Calibri" w:eastAsia="Calibri" w:hAnsi="Calibri" w:cs="Times New Roman"/>
          <w:sz w:val="24"/>
          <w:szCs w:val="24"/>
        </w:rPr>
        <w:tab/>
      </w:r>
      <w:r w:rsidR="00905E9A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со статьей 387 Налогового кодекса РФ, Федеральным законом от 06.10.2003г. №131-ФЗ «Об общих </w:t>
      </w:r>
      <w:r w:rsidR="00AB6A7E">
        <w:rPr>
          <w:rFonts w:ascii="Times New Roman" w:eastAsia="Calibri" w:hAnsi="Times New Roman" w:cs="Times New Roman"/>
          <w:sz w:val="28"/>
          <w:szCs w:val="28"/>
        </w:rPr>
        <w:t xml:space="preserve">принципах  организации местного самоуправления в Российской Федерации» и Уставом муниципального образования сельское поселение «Озерное», на основании экспертного заключения за № 01.05-31-167 от 21 февраля 2020 года на решение Совета депутатов муниципального образования сельское поселение «Озерное» от 21.11.2019г. № 17\1 «Об утверждении Положения об установлении  земельного налога на территории муниципального образования сельское поселение «Озерное» </w:t>
      </w:r>
      <w:r w:rsidR="00AB6A7E">
        <w:rPr>
          <w:rFonts w:ascii="Times New Roman" w:eastAsia="Calibri" w:hAnsi="Times New Roman" w:cs="Times New Roman"/>
          <w:b/>
          <w:sz w:val="28"/>
          <w:szCs w:val="28"/>
        </w:rPr>
        <w:t>Совет депутатов МО СП «Озерное»</w:t>
      </w:r>
    </w:p>
    <w:p w:rsidR="008D6183" w:rsidRDefault="008D6183" w:rsidP="008D61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A7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B6A7E" w:rsidRDefault="00AB6A7E" w:rsidP="00A44A8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A7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Решение сессии Совета депутатов МО СП «Озерное» за № 17\1 от 21 ноября 2019 года «</w:t>
      </w:r>
      <w:r w:rsidR="004A6C0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4A6C0B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оложения об установлении земельного налога на территории муниципального образования сельское поселение «Озерное»:</w:t>
      </w:r>
    </w:p>
    <w:p w:rsidR="00AB6A7E" w:rsidRPr="00A44A87" w:rsidRDefault="00AB6A7E" w:rsidP="00A44A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87">
        <w:rPr>
          <w:rFonts w:ascii="Times New Roman" w:hAnsi="Times New Roman" w:cs="Times New Roman"/>
          <w:b/>
          <w:sz w:val="28"/>
          <w:szCs w:val="28"/>
        </w:rPr>
        <w:t>- пункт 1.4. раздела 1 изложить в следующей редакции:</w:t>
      </w:r>
    </w:p>
    <w:p w:rsidR="00AB6A7E" w:rsidRDefault="0091766F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A87">
        <w:rPr>
          <w:rFonts w:ascii="Times New Roman" w:hAnsi="Times New Roman" w:cs="Times New Roman"/>
          <w:sz w:val="28"/>
          <w:szCs w:val="28"/>
        </w:rPr>
        <w:t xml:space="preserve">   Действие настоящего</w:t>
      </w:r>
      <w:r w:rsidR="00A44A87">
        <w:rPr>
          <w:rFonts w:ascii="Times New Roman" w:hAnsi="Times New Roman" w:cs="Times New Roman"/>
          <w:sz w:val="28"/>
          <w:szCs w:val="28"/>
        </w:rPr>
        <w:t xml:space="preserve"> Положения распространяется  на правоотношения, возникшие с налогового периода 2020 года.</w:t>
      </w:r>
    </w:p>
    <w:p w:rsidR="00A44A87" w:rsidRDefault="00A44A87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A87" w:rsidRDefault="00A44A87" w:rsidP="00A44A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-пункт 3 раздела 5 исключить:</w:t>
      </w:r>
    </w:p>
    <w:p w:rsidR="00A44A87" w:rsidRDefault="00A44A87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данного земельного участка для указанного лица  определяется пропорционально его доле в праве  собственности на данный земельный участок.</w:t>
      </w:r>
    </w:p>
    <w:p w:rsidR="006A3011" w:rsidRDefault="00A44A87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  лиц  определяется пропорционально их доле в праве собственности (в площади) на указанную</w:t>
      </w:r>
      <w:r w:rsidR="006A3011">
        <w:rPr>
          <w:rFonts w:ascii="Times New Roman" w:hAnsi="Times New Roman" w:cs="Times New Roman"/>
          <w:sz w:val="28"/>
          <w:szCs w:val="28"/>
        </w:rPr>
        <w:t xml:space="preserve"> недвижимость.</w:t>
      </w:r>
    </w:p>
    <w:p w:rsidR="006A3011" w:rsidRDefault="006A3011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011" w:rsidRDefault="006A3011" w:rsidP="00A44A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-раздел 7. Налоговая ставка изложить в следующей редакции:</w:t>
      </w:r>
    </w:p>
    <w:p w:rsidR="006A3011" w:rsidRDefault="006A3011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1.Налоговые ставки устанавливаются  в следующих размерах:</w:t>
      </w:r>
    </w:p>
    <w:p w:rsidR="006A3011" w:rsidRDefault="006A3011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1)0,3 процента в отношении земельных участков:</w:t>
      </w:r>
    </w:p>
    <w:p w:rsidR="006A3011" w:rsidRDefault="006A3011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44A87" w:rsidRDefault="00A44A87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011">
        <w:rPr>
          <w:rFonts w:ascii="Times New Roman" w:hAnsi="Times New Roman" w:cs="Times New Roman"/>
          <w:sz w:val="28"/>
          <w:szCs w:val="28"/>
        </w:rPr>
        <w:t xml:space="preserve">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="00D840BE">
        <w:rPr>
          <w:rFonts w:ascii="Times New Roman" w:hAnsi="Times New Roman" w:cs="Times New Roman"/>
          <w:sz w:val="28"/>
          <w:szCs w:val="28"/>
        </w:rPr>
        <w:t>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 садоводства и огородничества для собственных нужд и о внесении изменений в отдельные законодательные акты  Российской Федерации»; </w:t>
      </w: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2)1,5 процента в отношении прочих земельных участков.</w:t>
      </w: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-пункт 5 раздела 8 изложить в следующей редакции:</w:t>
      </w: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детства, дети-инвалиды.</w:t>
      </w:r>
    </w:p>
    <w:p w:rsid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0BE" w:rsidRPr="00D840BE" w:rsidRDefault="00D840BE" w:rsidP="00A44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</w:t>
      </w:r>
      <w:r w:rsidR="00AD70B0">
        <w:rPr>
          <w:rFonts w:ascii="Times New Roman" w:hAnsi="Times New Roman" w:cs="Times New Roman"/>
          <w:sz w:val="28"/>
          <w:szCs w:val="28"/>
        </w:rPr>
        <w:t xml:space="preserve">в силу со дня подписания и подлежит обнародованию на информационных стендах </w:t>
      </w:r>
      <w:proofErr w:type="spellStart"/>
      <w:r w:rsidR="00AD70B0">
        <w:rPr>
          <w:rFonts w:ascii="Times New Roman" w:hAnsi="Times New Roman" w:cs="Times New Roman"/>
          <w:sz w:val="28"/>
          <w:szCs w:val="28"/>
        </w:rPr>
        <w:t>п.Озерный</w:t>
      </w:r>
      <w:proofErr w:type="spellEnd"/>
      <w:r w:rsidR="00AD70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70B0">
        <w:rPr>
          <w:rFonts w:ascii="Times New Roman" w:hAnsi="Times New Roman" w:cs="Times New Roman"/>
          <w:sz w:val="28"/>
          <w:szCs w:val="28"/>
        </w:rPr>
        <w:t>с.Хорга</w:t>
      </w:r>
      <w:proofErr w:type="spellEnd"/>
      <w:r w:rsidR="00AD70B0">
        <w:rPr>
          <w:rFonts w:ascii="Times New Roman" w:hAnsi="Times New Roman" w:cs="Times New Roman"/>
          <w:sz w:val="28"/>
          <w:szCs w:val="28"/>
        </w:rPr>
        <w:t>.</w:t>
      </w:r>
    </w:p>
    <w:p w:rsidR="008D6183" w:rsidRPr="00A44A87" w:rsidRDefault="008D6183" w:rsidP="00A44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83" w:rsidRPr="00A44A87" w:rsidRDefault="008D6183" w:rsidP="00A44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83" w:rsidRPr="00A44A87" w:rsidRDefault="008D6183" w:rsidP="00A44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A8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6183" w:rsidRPr="008D6183" w:rsidRDefault="008D6183" w:rsidP="008D6183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83">
        <w:rPr>
          <w:rFonts w:ascii="Times New Roman" w:eastAsia="Calibri" w:hAnsi="Times New Roman" w:cs="Times New Roman"/>
          <w:sz w:val="28"/>
          <w:szCs w:val="28"/>
        </w:rPr>
        <w:t>МО СП «</w:t>
      </w:r>
      <w:r>
        <w:rPr>
          <w:rFonts w:ascii="Times New Roman" w:eastAsia="Calibri" w:hAnsi="Times New Roman" w:cs="Times New Roman"/>
          <w:sz w:val="28"/>
          <w:szCs w:val="28"/>
        </w:rPr>
        <w:t>Озерное</w:t>
      </w:r>
      <w:r w:rsidRPr="008D6183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М.С.Алексеева</w:t>
      </w:r>
      <w:proofErr w:type="spellEnd"/>
    </w:p>
    <w:p w:rsidR="008D6183" w:rsidRPr="008D6183" w:rsidRDefault="008D6183" w:rsidP="008D6183">
      <w:pPr>
        <w:spacing w:after="20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6183">
        <w:rPr>
          <w:rFonts w:ascii="Calibri" w:eastAsia="Calibri" w:hAnsi="Calibri" w:cs="Times New Roman"/>
          <w:sz w:val="24"/>
          <w:szCs w:val="24"/>
        </w:rPr>
        <w:lastRenderedPageBreak/>
        <w:t xml:space="preserve">   </w:t>
      </w:r>
    </w:p>
    <w:p w:rsidR="00331465" w:rsidRDefault="00331465"/>
    <w:sectPr w:rsidR="0033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DC0"/>
    <w:multiLevelType w:val="hybridMultilevel"/>
    <w:tmpl w:val="319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83"/>
    <w:rsid w:val="00331465"/>
    <w:rsid w:val="004A6C0B"/>
    <w:rsid w:val="006A3011"/>
    <w:rsid w:val="008D6183"/>
    <w:rsid w:val="00905E9A"/>
    <w:rsid w:val="0091766F"/>
    <w:rsid w:val="00A44A87"/>
    <w:rsid w:val="00AB6A7E"/>
    <w:rsid w:val="00AD70B0"/>
    <w:rsid w:val="00D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0EEC"/>
  <w15:chartTrackingRefBased/>
  <w15:docId w15:val="{B325A7CB-63DC-4A03-B6B5-B95C3FE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2020-04-09T07:44:00Z</cp:lastPrinted>
  <dcterms:created xsi:type="dcterms:W3CDTF">2020-03-10T03:50:00Z</dcterms:created>
  <dcterms:modified xsi:type="dcterms:W3CDTF">2020-04-09T07:51:00Z</dcterms:modified>
</cp:coreProperties>
</file>