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7" w:rsidRDefault="00AC6337" w:rsidP="00AC6337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2459FE0" wp14:editId="5413466A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37" w:rsidRDefault="00AC6337" w:rsidP="00AC6337">
      <w:r>
        <w:t xml:space="preserve">         Администрация                                                                          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Республикын</w:t>
      </w:r>
      <w:proofErr w:type="spellEnd"/>
    </w:p>
    <w:p w:rsidR="00AC6337" w:rsidRDefault="00AC6337" w:rsidP="00AC6337">
      <w:r>
        <w:t xml:space="preserve">Муниципального образования                                                              </w:t>
      </w:r>
      <w:proofErr w:type="spellStart"/>
      <w:r>
        <w:t>Яруунын</w:t>
      </w:r>
      <w:proofErr w:type="spellEnd"/>
      <w:r>
        <w:t xml:space="preserve"> </w:t>
      </w:r>
      <w:proofErr w:type="spellStart"/>
      <w:r>
        <w:t>аймагай</w:t>
      </w:r>
      <w:proofErr w:type="spellEnd"/>
    </w:p>
    <w:p w:rsidR="00AC6337" w:rsidRDefault="00AC6337" w:rsidP="00AC6337">
      <w:r>
        <w:t xml:space="preserve">       </w:t>
      </w:r>
      <w:r w:rsidR="00D76898">
        <w:t xml:space="preserve">       </w:t>
      </w:r>
      <w:r>
        <w:t>«</w:t>
      </w:r>
      <w:r w:rsidR="00D76898">
        <w:t>Озерное</w:t>
      </w:r>
      <w:r>
        <w:t xml:space="preserve">»                                                                                 </w:t>
      </w:r>
      <w:r w:rsidR="00D76898">
        <w:t xml:space="preserve">     </w:t>
      </w:r>
      <w:r>
        <w:t xml:space="preserve"> «</w:t>
      </w:r>
      <w:proofErr w:type="spellStart"/>
      <w:r w:rsidR="00D76898">
        <w:t>Сурхээгтэ</w:t>
      </w:r>
      <w:proofErr w:type="spellEnd"/>
      <w:r>
        <w:t xml:space="preserve">»  </w:t>
      </w:r>
    </w:p>
    <w:p w:rsidR="00AC6337" w:rsidRDefault="00AC6337" w:rsidP="00AC6337">
      <w:r>
        <w:t xml:space="preserve">     Еравнинский район                                                                       </w:t>
      </w:r>
      <w:proofErr w:type="spellStart"/>
      <w:r>
        <w:t>муниципальна</w:t>
      </w:r>
      <w:proofErr w:type="spellEnd"/>
      <w:r>
        <w:t xml:space="preserve"> </w:t>
      </w:r>
      <w:proofErr w:type="spellStart"/>
      <w:r>
        <w:t>байгуулгын</w:t>
      </w:r>
      <w:proofErr w:type="spellEnd"/>
    </w:p>
    <w:p w:rsidR="00AC6337" w:rsidRDefault="00AC6337" w:rsidP="00AC6337">
      <w:pPr>
        <w:pBdr>
          <w:bottom w:val="single" w:sz="12" w:space="1" w:color="auto"/>
        </w:pBdr>
      </w:pPr>
      <w:r>
        <w:t xml:space="preserve">     Республика Бурятия                                                                                 </w:t>
      </w:r>
      <w:proofErr w:type="spellStart"/>
      <w:r>
        <w:t>Захиргаан</w:t>
      </w:r>
      <w:proofErr w:type="spellEnd"/>
    </w:p>
    <w:p w:rsidR="00AC6337" w:rsidRDefault="00AC6337" w:rsidP="00F70636">
      <w:pPr>
        <w:jc w:val="center"/>
        <w:rPr>
          <w:sz w:val="20"/>
          <w:szCs w:val="20"/>
        </w:rPr>
      </w:pPr>
      <w:r>
        <w:rPr>
          <w:sz w:val="20"/>
          <w:szCs w:val="20"/>
        </w:rPr>
        <w:t>6714</w:t>
      </w:r>
      <w:r w:rsidR="00D76898">
        <w:rPr>
          <w:sz w:val="20"/>
          <w:szCs w:val="20"/>
        </w:rPr>
        <w:t>45</w:t>
      </w:r>
      <w:r>
        <w:rPr>
          <w:sz w:val="20"/>
          <w:szCs w:val="20"/>
        </w:rPr>
        <w:t>,</w:t>
      </w:r>
      <w:r w:rsidR="00F70636">
        <w:rPr>
          <w:sz w:val="20"/>
          <w:szCs w:val="20"/>
        </w:rPr>
        <w:t xml:space="preserve"> </w:t>
      </w:r>
      <w:r>
        <w:rPr>
          <w:sz w:val="20"/>
          <w:szCs w:val="20"/>
        </w:rPr>
        <w:t>Республика Бурятия,</w:t>
      </w:r>
      <w:r w:rsidR="00F706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Еравнинский район, </w:t>
      </w:r>
      <w:r w:rsidR="00D76898">
        <w:rPr>
          <w:sz w:val="20"/>
          <w:szCs w:val="20"/>
        </w:rPr>
        <w:t>п.</w:t>
      </w:r>
      <w:r w:rsidR="00F70636">
        <w:rPr>
          <w:sz w:val="20"/>
          <w:szCs w:val="20"/>
        </w:rPr>
        <w:t xml:space="preserve"> </w:t>
      </w:r>
      <w:r w:rsidR="00D76898">
        <w:rPr>
          <w:sz w:val="20"/>
          <w:szCs w:val="20"/>
        </w:rPr>
        <w:t>Озерный</w:t>
      </w:r>
      <w:r>
        <w:rPr>
          <w:sz w:val="20"/>
          <w:szCs w:val="20"/>
        </w:rPr>
        <w:t>,</w:t>
      </w:r>
      <w:r w:rsidR="00F70636">
        <w:rPr>
          <w:sz w:val="20"/>
          <w:szCs w:val="20"/>
        </w:rPr>
        <w:t xml:space="preserve"> </w:t>
      </w:r>
      <w:r>
        <w:rPr>
          <w:sz w:val="20"/>
          <w:szCs w:val="20"/>
        </w:rPr>
        <w:t>ул.</w:t>
      </w:r>
      <w:r w:rsidR="00F70636">
        <w:rPr>
          <w:sz w:val="20"/>
          <w:szCs w:val="20"/>
        </w:rPr>
        <w:t xml:space="preserve"> </w:t>
      </w:r>
      <w:bookmarkStart w:id="0" w:name="_GoBack"/>
      <w:bookmarkEnd w:id="0"/>
      <w:r w:rsidR="00D76898">
        <w:rPr>
          <w:sz w:val="20"/>
          <w:szCs w:val="20"/>
        </w:rPr>
        <w:t>Озерная</w:t>
      </w:r>
      <w:r>
        <w:rPr>
          <w:sz w:val="20"/>
          <w:szCs w:val="20"/>
        </w:rPr>
        <w:t>,</w:t>
      </w:r>
      <w:r w:rsidR="00F70636">
        <w:rPr>
          <w:sz w:val="20"/>
          <w:szCs w:val="20"/>
        </w:rPr>
        <w:t xml:space="preserve"> </w:t>
      </w:r>
      <w:r w:rsidR="00D76898">
        <w:rPr>
          <w:sz w:val="20"/>
          <w:szCs w:val="20"/>
        </w:rPr>
        <w:t xml:space="preserve">2 </w:t>
      </w:r>
      <w:r>
        <w:rPr>
          <w:sz w:val="20"/>
          <w:szCs w:val="20"/>
        </w:rPr>
        <w:t>тел</w:t>
      </w:r>
      <w:r w:rsidR="00D76898">
        <w:rPr>
          <w:sz w:val="20"/>
          <w:szCs w:val="20"/>
        </w:rPr>
        <w:t xml:space="preserve"> 89913689294</w:t>
      </w:r>
    </w:p>
    <w:p w:rsidR="00AC6337" w:rsidRDefault="00F70636" w:rsidP="00AC6337">
      <w:pPr>
        <w:jc w:val="center"/>
        <w:rPr>
          <w:sz w:val="20"/>
          <w:szCs w:val="20"/>
        </w:rPr>
      </w:pPr>
      <w:hyperlink r:id="rId8" w:history="1">
        <w:r w:rsidRPr="000907B1">
          <w:rPr>
            <w:rStyle w:val="a3"/>
            <w:sz w:val="20"/>
            <w:szCs w:val="20"/>
            <w:lang w:val="en-US"/>
          </w:rPr>
          <w:t>E</w:t>
        </w:r>
        <w:r w:rsidRPr="000907B1">
          <w:rPr>
            <w:rStyle w:val="a3"/>
            <w:sz w:val="20"/>
            <w:szCs w:val="20"/>
          </w:rPr>
          <w:t>-</w:t>
        </w:r>
        <w:r w:rsidRPr="000907B1">
          <w:rPr>
            <w:rStyle w:val="a3"/>
            <w:sz w:val="20"/>
            <w:szCs w:val="20"/>
            <w:lang w:val="en-US"/>
          </w:rPr>
          <w:t>mail</w:t>
        </w:r>
        <w:r w:rsidRPr="000907B1">
          <w:rPr>
            <w:rStyle w:val="a3"/>
            <w:sz w:val="20"/>
            <w:szCs w:val="20"/>
          </w:rPr>
          <w:t xml:space="preserve">: </w:t>
        </w:r>
        <w:r w:rsidRPr="000907B1">
          <w:rPr>
            <w:rStyle w:val="a3"/>
            <w:sz w:val="20"/>
            <w:szCs w:val="20"/>
            <w:lang w:val="en-US"/>
          </w:rPr>
          <w:t>mbukoz</w:t>
        </w:r>
        <w:r w:rsidRPr="000907B1">
          <w:rPr>
            <w:rStyle w:val="a3"/>
            <w:sz w:val="20"/>
            <w:szCs w:val="20"/>
          </w:rPr>
          <w:t>@</w:t>
        </w:r>
        <w:r w:rsidRPr="000907B1">
          <w:rPr>
            <w:rStyle w:val="a3"/>
            <w:sz w:val="20"/>
            <w:szCs w:val="20"/>
            <w:lang w:val="en-US"/>
          </w:rPr>
          <w:t>yandex</w:t>
        </w:r>
        <w:r w:rsidRPr="000907B1">
          <w:rPr>
            <w:rStyle w:val="a3"/>
            <w:sz w:val="20"/>
            <w:szCs w:val="20"/>
          </w:rPr>
          <w:t>.</w:t>
        </w:r>
        <w:r w:rsidRPr="000907B1">
          <w:rPr>
            <w:rStyle w:val="a3"/>
            <w:sz w:val="20"/>
            <w:szCs w:val="20"/>
            <w:lang w:val="en-US"/>
          </w:rPr>
          <w:t>ru</w:t>
        </w:r>
      </w:hyperlink>
    </w:p>
    <w:p w:rsidR="00AC6337" w:rsidRDefault="00AC6337" w:rsidP="00AC6337">
      <w:pPr>
        <w:jc w:val="center"/>
        <w:rPr>
          <w:sz w:val="20"/>
          <w:szCs w:val="20"/>
        </w:rPr>
      </w:pPr>
    </w:p>
    <w:p w:rsidR="00AC6337" w:rsidRDefault="00AC6337" w:rsidP="00AC6337">
      <w:pPr>
        <w:jc w:val="center"/>
        <w:rPr>
          <w:sz w:val="20"/>
          <w:szCs w:val="20"/>
        </w:rPr>
      </w:pPr>
    </w:p>
    <w:p w:rsidR="00D76898" w:rsidRPr="00D76898" w:rsidRDefault="00AC6337" w:rsidP="00AC6337">
      <w:pPr>
        <w:pStyle w:val="Default"/>
        <w:jc w:val="center"/>
        <w:rPr>
          <w:b/>
          <w:bCs/>
          <w:sz w:val="36"/>
          <w:szCs w:val="36"/>
        </w:rPr>
      </w:pPr>
      <w:r w:rsidRPr="00D76898">
        <w:rPr>
          <w:b/>
          <w:bCs/>
          <w:sz w:val="36"/>
          <w:szCs w:val="36"/>
        </w:rPr>
        <w:t>ПОСТАНОВЛЕНИЕ</w:t>
      </w:r>
    </w:p>
    <w:p w:rsidR="00AC6337" w:rsidRDefault="00AC6337" w:rsidP="00AC633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898" w:rsidRDefault="00FE1293" w:rsidP="00FE1293">
      <w:pPr>
        <w:pStyle w:val="Default"/>
        <w:rPr>
          <w:bCs/>
          <w:sz w:val="28"/>
          <w:szCs w:val="28"/>
        </w:rPr>
      </w:pPr>
      <w:r w:rsidRPr="00FE1293">
        <w:rPr>
          <w:bCs/>
          <w:sz w:val="28"/>
          <w:szCs w:val="28"/>
        </w:rPr>
        <w:t xml:space="preserve">№ </w:t>
      </w:r>
      <w:r w:rsidR="00D76898" w:rsidRPr="00D76898">
        <w:rPr>
          <w:bCs/>
          <w:sz w:val="28"/>
          <w:szCs w:val="28"/>
        </w:rPr>
        <w:t>01</w:t>
      </w:r>
      <w:r w:rsidRPr="00FE1293">
        <w:rPr>
          <w:bCs/>
          <w:sz w:val="28"/>
          <w:szCs w:val="28"/>
        </w:rPr>
        <w:t xml:space="preserve"> </w:t>
      </w:r>
    </w:p>
    <w:p w:rsidR="00FE1293" w:rsidRDefault="00FE1293" w:rsidP="00FE1293">
      <w:pPr>
        <w:pStyle w:val="Default"/>
        <w:rPr>
          <w:bCs/>
          <w:sz w:val="28"/>
          <w:szCs w:val="28"/>
        </w:rPr>
      </w:pPr>
      <w:r w:rsidRPr="00FE1293">
        <w:rPr>
          <w:bCs/>
          <w:sz w:val="28"/>
          <w:szCs w:val="28"/>
        </w:rPr>
        <w:t xml:space="preserve">от </w:t>
      </w:r>
      <w:r w:rsidR="00D76898" w:rsidRPr="00D76898">
        <w:rPr>
          <w:bCs/>
          <w:sz w:val="28"/>
          <w:szCs w:val="28"/>
        </w:rPr>
        <w:t xml:space="preserve">09 </w:t>
      </w:r>
      <w:r w:rsidR="00D76898">
        <w:rPr>
          <w:bCs/>
          <w:sz w:val="28"/>
          <w:szCs w:val="28"/>
        </w:rPr>
        <w:t xml:space="preserve">января </w:t>
      </w:r>
      <w:r w:rsidRPr="00FE1293">
        <w:rPr>
          <w:bCs/>
          <w:sz w:val="28"/>
          <w:szCs w:val="28"/>
        </w:rPr>
        <w:t>20</w:t>
      </w:r>
      <w:r w:rsidR="00D76898">
        <w:rPr>
          <w:bCs/>
          <w:sz w:val="28"/>
          <w:szCs w:val="28"/>
        </w:rPr>
        <w:t>20 года</w:t>
      </w:r>
      <w:r w:rsidRPr="00FE1293">
        <w:rPr>
          <w:bCs/>
          <w:sz w:val="28"/>
          <w:szCs w:val="28"/>
        </w:rPr>
        <w:t xml:space="preserve">                                                   </w:t>
      </w:r>
      <w:r w:rsidR="00D76898">
        <w:rPr>
          <w:bCs/>
          <w:sz w:val="28"/>
          <w:szCs w:val="28"/>
        </w:rPr>
        <w:t xml:space="preserve">          </w:t>
      </w:r>
      <w:r w:rsidRPr="00FE1293">
        <w:rPr>
          <w:bCs/>
          <w:sz w:val="28"/>
          <w:szCs w:val="28"/>
        </w:rPr>
        <w:t xml:space="preserve">             </w:t>
      </w:r>
      <w:r w:rsidR="00D76898">
        <w:rPr>
          <w:bCs/>
          <w:sz w:val="28"/>
          <w:szCs w:val="28"/>
        </w:rPr>
        <w:t>п.Озерный</w:t>
      </w:r>
    </w:p>
    <w:p w:rsidR="00FE1293" w:rsidRDefault="00FE1293" w:rsidP="00FE1293">
      <w:pPr>
        <w:pStyle w:val="Default"/>
        <w:rPr>
          <w:bCs/>
          <w:sz w:val="28"/>
          <w:szCs w:val="28"/>
        </w:rPr>
      </w:pPr>
    </w:p>
    <w:p w:rsidR="00FE1293" w:rsidRPr="00FE1293" w:rsidRDefault="00FE1293" w:rsidP="00FE1293">
      <w:pPr>
        <w:pStyle w:val="Default"/>
        <w:rPr>
          <w:sz w:val="28"/>
          <w:szCs w:val="28"/>
        </w:rPr>
      </w:pPr>
    </w:p>
    <w:p w:rsidR="00AC6337" w:rsidRPr="00D76898" w:rsidRDefault="00AC6337" w:rsidP="00AC6337">
      <w:pPr>
        <w:jc w:val="center"/>
        <w:rPr>
          <w:b/>
        </w:rPr>
      </w:pPr>
      <w:r w:rsidRPr="00D76898">
        <w:rPr>
          <w:b/>
          <w:sz w:val="28"/>
          <w:szCs w:val="28"/>
        </w:rPr>
        <w:t>Об утверждении Порядка ведения долговой книги.</w:t>
      </w:r>
    </w:p>
    <w:p w:rsidR="00AC6337" w:rsidRDefault="00AC6337" w:rsidP="00AC6337">
      <w:pPr>
        <w:pStyle w:val="Default"/>
      </w:pPr>
    </w:p>
    <w:p w:rsidR="00AC6337" w:rsidRDefault="00D92CC7" w:rsidP="007837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6337">
        <w:rPr>
          <w:sz w:val="28"/>
          <w:szCs w:val="28"/>
        </w:rPr>
        <w:t>В соответствии со статьями 120, 121 Бюджетного кодекса Российской Федерации, руководствуясь Положением о бюджетном проц</w:t>
      </w:r>
      <w:r w:rsidR="00CB6EDB">
        <w:rPr>
          <w:sz w:val="28"/>
          <w:szCs w:val="28"/>
        </w:rPr>
        <w:t>ессе муниципального образования  «</w:t>
      </w:r>
      <w:r w:rsidR="00D76898">
        <w:rPr>
          <w:sz w:val="28"/>
          <w:szCs w:val="28"/>
        </w:rPr>
        <w:t>Озерное</w:t>
      </w:r>
      <w:r w:rsidR="00CB6EDB">
        <w:rPr>
          <w:sz w:val="28"/>
          <w:szCs w:val="28"/>
        </w:rPr>
        <w:t xml:space="preserve">» Еравнинского </w:t>
      </w:r>
      <w:r w:rsidR="00AC6337">
        <w:rPr>
          <w:sz w:val="28"/>
          <w:szCs w:val="28"/>
        </w:rPr>
        <w:t xml:space="preserve">района Республики </w:t>
      </w:r>
      <w:r w:rsidR="00CB6EDB">
        <w:rPr>
          <w:sz w:val="28"/>
          <w:szCs w:val="28"/>
        </w:rPr>
        <w:t>Бурятия</w:t>
      </w:r>
      <w:r w:rsidR="00AC6337">
        <w:rPr>
          <w:sz w:val="28"/>
          <w:szCs w:val="28"/>
        </w:rPr>
        <w:t>, утвержденным Решением</w:t>
      </w:r>
      <w:r w:rsidR="00D76898">
        <w:rPr>
          <w:sz w:val="28"/>
          <w:szCs w:val="28"/>
        </w:rPr>
        <w:t xml:space="preserve"> сессии</w:t>
      </w:r>
      <w:r w:rsidR="00AC6337">
        <w:rPr>
          <w:sz w:val="28"/>
          <w:szCs w:val="28"/>
        </w:rPr>
        <w:t xml:space="preserve"> </w:t>
      </w:r>
      <w:r w:rsidR="00CB6EDB">
        <w:rPr>
          <w:sz w:val="28"/>
          <w:szCs w:val="28"/>
        </w:rPr>
        <w:t>Совета депутатов</w:t>
      </w:r>
      <w:r w:rsidR="00AC6337">
        <w:rPr>
          <w:sz w:val="28"/>
          <w:szCs w:val="28"/>
        </w:rPr>
        <w:t xml:space="preserve"> </w:t>
      </w:r>
      <w:r w:rsidR="00D76898">
        <w:rPr>
          <w:sz w:val="28"/>
          <w:szCs w:val="28"/>
        </w:rPr>
        <w:t>МО СП «Озерное»</w:t>
      </w:r>
      <w:r w:rsidR="00AC6337">
        <w:rPr>
          <w:sz w:val="28"/>
          <w:szCs w:val="28"/>
        </w:rPr>
        <w:t xml:space="preserve"> от</w:t>
      </w:r>
      <w:r w:rsidR="00FE1293">
        <w:rPr>
          <w:sz w:val="28"/>
          <w:szCs w:val="28"/>
        </w:rPr>
        <w:t xml:space="preserve"> </w:t>
      </w:r>
      <w:r w:rsidR="00D76898">
        <w:rPr>
          <w:sz w:val="28"/>
          <w:szCs w:val="28"/>
        </w:rPr>
        <w:t>13</w:t>
      </w:r>
      <w:r w:rsidR="00FE1293">
        <w:rPr>
          <w:sz w:val="28"/>
          <w:szCs w:val="28"/>
        </w:rPr>
        <w:t>.12.2019г. №</w:t>
      </w:r>
      <w:r w:rsidR="00D76898">
        <w:rPr>
          <w:sz w:val="28"/>
          <w:szCs w:val="28"/>
        </w:rPr>
        <w:t xml:space="preserve"> 21</w:t>
      </w:r>
      <w:r w:rsidR="00FE1293">
        <w:rPr>
          <w:sz w:val="28"/>
          <w:szCs w:val="28"/>
        </w:rPr>
        <w:t>/</w:t>
      </w:r>
      <w:r w:rsidR="00D76898">
        <w:rPr>
          <w:sz w:val="28"/>
          <w:szCs w:val="28"/>
        </w:rPr>
        <w:t>1</w:t>
      </w:r>
      <w:r w:rsidR="00AC6337" w:rsidRPr="00CB6EDB">
        <w:rPr>
          <w:color w:val="FF0000"/>
          <w:sz w:val="28"/>
          <w:szCs w:val="28"/>
        </w:rPr>
        <w:t xml:space="preserve">, </w:t>
      </w:r>
      <w:r w:rsidR="00AC6337">
        <w:rPr>
          <w:sz w:val="28"/>
          <w:szCs w:val="28"/>
        </w:rPr>
        <w:t>Уставом</w:t>
      </w:r>
      <w:r w:rsidR="00DB007A">
        <w:rPr>
          <w:sz w:val="28"/>
          <w:szCs w:val="28"/>
        </w:rPr>
        <w:t xml:space="preserve"> Администрации</w:t>
      </w:r>
      <w:r w:rsidR="00AC6337">
        <w:rPr>
          <w:sz w:val="28"/>
          <w:szCs w:val="28"/>
        </w:rPr>
        <w:t xml:space="preserve"> муниципального образования  </w:t>
      </w:r>
      <w:r w:rsidR="00632231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632231">
        <w:rPr>
          <w:sz w:val="28"/>
          <w:szCs w:val="28"/>
        </w:rPr>
        <w:t>»</w:t>
      </w:r>
      <w:r w:rsidR="00AC6337">
        <w:rPr>
          <w:sz w:val="28"/>
          <w:szCs w:val="28"/>
        </w:rPr>
        <w:t xml:space="preserve">, администрация </w:t>
      </w:r>
      <w:r w:rsidR="00632231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632231">
        <w:rPr>
          <w:sz w:val="28"/>
          <w:szCs w:val="28"/>
        </w:rPr>
        <w:t>»</w:t>
      </w:r>
      <w:r w:rsidR="00AC6337">
        <w:rPr>
          <w:sz w:val="28"/>
          <w:szCs w:val="28"/>
        </w:rPr>
        <w:t xml:space="preserve"> ПОСТАНОВЛЯЕТ: </w:t>
      </w:r>
    </w:p>
    <w:p w:rsidR="00783763" w:rsidRDefault="00783763" w:rsidP="00783763">
      <w:pPr>
        <w:pStyle w:val="Default"/>
        <w:jc w:val="both"/>
      </w:pPr>
    </w:p>
    <w:p w:rsidR="00783763" w:rsidRDefault="00783763" w:rsidP="00783763">
      <w:pPr>
        <w:pStyle w:val="Default"/>
        <w:jc w:val="both"/>
        <w:rPr>
          <w:sz w:val="28"/>
          <w:szCs w:val="28"/>
        </w:rPr>
      </w:pPr>
      <w:r>
        <w:t xml:space="preserve"> </w:t>
      </w:r>
      <w:r w:rsidR="00AB7C83">
        <w:t xml:space="preserve">1. </w:t>
      </w:r>
      <w:r>
        <w:rPr>
          <w:sz w:val="28"/>
          <w:szCs w:val="28"/>
        </w:rPr>
        <w:t xml:space="preserve">Утвердить Порядок ведения муниципальной долговой книги муниципального образования </w:t>
      </w:r>
      <w:r w:rsidR="00632231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63223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согласно приложению. </w:t>
      </w:r>
    </w:p>
    <w:p w:rsidR="00783763" w:rsidRDefault="00783763" w:rsidP="007837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7C83">
        <w:rPr>
          <w:sz w:val="28"/>
          <w:szCs w:val="28"/>
        </w:rPr>
        <w:t>Бухгалтерии</w:t>
      </w:r>
      <w:r w:rsidR="0063223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ведение муниципальной долговой книги. </w:t>
      </w:r>
    </w:p>
    <w:p w:rsidR="00783763" w:rsidRDefault="00783763" w:rsidP="007837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D92CC7">
        <w:rPr>
          <w:sz w:val="28"/>
          <w:szCs w:val="28"/>
        </w:rPr>
        <w:t>бнародо</w:t>
      </w:r>
      <w:r>
        <w:rPr>
          <w:sz w:val="28"/>
          <w:szCs w:val="28"/>
        </w:rPr>
        <w:t>вать настоящее Постановлени</w:t>
      </w:r>
      <w:r w:rsidR="00D92CC7">
        <w:rPr>
          <w:sz w:val="28"/>
          <w:szCs w:val="28"/>
        </w:rPr>
        <w:t xml:space="preserve">е на информационных стендах </w:t>
      </w:r>
      <w:r>
        <w:rPr>
          <w:sz w:val="28"/>
          <w:szCs w:val="28"/>
        </w:rPr>
        <w:t xml:space="preserve"> и разместить на сайте </w:t>
      </w:r>
      <w:r w:rsidR="00632231">
        <w:rPr>
          <w:sz w:val="28"/>
          <w:szCs w:val="28"/>
        </w:rPr>
        <w:t>АМО «</w:t>
      </w:r>
      <w:r w:rsidR="00DB007A">
        <w:rPr>
          <w:sz w:val="28"/>
          <w:szCs w:val="28"/>
        </w:rPr>
        <w:t>Озерное</w:t>
      </w:r>
      <w:r w:rsidR="0063223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сети Интернет. </w:t>
      </w:r>
    </w:p>
    <w:p w:rsidR="00783763" w:rsidRDefault="00783763" w:rsidP="007837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</w:t>
      </w:r>
      <w:r w:rsidR="00DB007A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. </w:t>
      </w:r>
    </w:p>
    <w:p w:rsidR="00783763" w:rsidRDefault="00783763" w:rsidP="007837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AB7C83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B7C83" w:rsidRPr="00AB7C83">
        <w:rPr>
          <w:color w:val="auto"/>
          <w:sz w:val="28"/>
          <w:szCs w:val="28"/>
        </w:rPr>
        <w:t>оставляю за собой.</w:t>
      </w:r>
    </w:p>
    <w:p w:rsidR="00632231" w:rsidRDefault="00632231" w:rsidP="00783763">
      <w:pPr>
        <w:pStyle w:val="Default"/>
        <w:jc w:val="both"/>
        <w:rPr>
          <w:sz w:val="28"/>
          <w:szCs w:val="28"/>
        </w:rPr>
      </w:pPr>
    </w:p>
    <w:p w:rsidR="00D92CC7" w:rsidRDefault="00D92CC7" w:rsidP="00783763">
      <w:pPr>
        <w:pStyle w:val="Default"/>
        <w:jc w:val="both"/>
        <w:rPr>
          <w:sz w:val="28"/>
          <w:szCs w:val="28"/>
        </w:rPr>
      </w:pPr>
    </w:p>
    <w:p w:rsidR="00D92CC7" w:rsidRDefault="00D92CC7" w:rsidP="00783763">
      <w:pPr>
        <w:pStyle w:val="Default"/>
        <w:jc w:val="both"/>
        <w:rPr>
          <w:sz w:val="28"/>
          <w:szCs w:val="28"/>
        </w:rPr>
      </w:pPr>
    </w:p>
    <w:p w:rsidR="00D92CC7" w:rsidRDefault="00D92CC7" w:rsidP="00783763">
      <w:pPr>
        <w:pStyle w:val="Default"/>
        <w:jc w:val="both"/>
        <w:rPr>
          <w:sz w:val="28"/>
          <w:szCs w:val="28"/>
        </w:rPr>
      </w:pPr>
    </w:p>
    <w:p w:rsidR="00E306F5" w:rsidRDefault="00DB007A" w:rsidP="00DB007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АМО «Озерное»                                    Б.И.Панфилов</w:t>
      </w:r>
    </w:p>
    <w:p w:rsidR="00632231" w:rsidRDefault="00632231" w:rsidP="00783763">
      <w:pPr>
        <w:jc w:val="both"/>
        <w:rPr>
          <w:sz w:val="28"/>
          <w:szCs w:val="28"/>
        </w:rPr>
      </w:pPr>
    </w:p>
    <w:p w:rsidR="00632231" w:rsidRDefault="00632231" w:rsidP="00783763">
      <w:pPr>
        <w:jc w:val="both"/>
        <w:rPr>
          <w:sz w:val="28"/>
          <w:szCs w:val="28"/>
        </w:rPr>
      </w:pPr>
    </w:p>
    <w:p w:rsidR="00AB7C83" w:rsidRDefault="00AB7C83" w:rsidP="00783763">
      <w:pPr>
        <w:jc w:val="both"/>
        <w:rPr>
          <w:sz w:val="28"/>
          <w:szCs w:val="28"/>
        </w:rPr>
      </w:pPr>
    </w:p>
    <w:p w:rsidR="00AB7C83" w:rsidRDefault="00AB7C83" w:rsidP="00783763">
      <w:pPr>
        <w:jc w:val="both"/>
        <w:rPr>
          <w:sz w:val="28"/>
          <w:szCs w:val="28"/>
        </w:rPr>
      </w:pPr>
    </w:p>
    <w:p w:rsidR="00AB7C83" w:rsidRDefault="00AB7C83" w:rsidP="00783763">
      <w:pPr>
        <w:jc w:val="both"/>
        <w:rPr>
          <w:sz w:val="28"/>
          <w:szCs w:val="28"/>
        </w:rPr>
      </w:pPr>
    </w:p>
    <w:p w:rsidR="00AB7C83" w:rsidRDefault="00AB7C83" w:rsidP="00783763">
      <w:pPr>
        <w:jc w:val="both"/>
        <w:rPr>
          <w:sz w:val="28"/>
          <w:szCs w:val="28"/>
        </w:rPr>
      </w:pPr>
    </w:p>
    <w:p w:rsidR="00AB7C83" w:rsidRDefault="00AB7C83" w:rsidP="00783763">
      <w:pPr>
        <w:jc w:val="both"/>
        <w:rPr>
          <w:sz w:val="28"/>
          <w:szCs w:val="28"/>
        </w:rPr>
      </w:pPr>
    </w:p>
    <w:p w:rsidR="00632231" w:rsidRPr="00632231" w:rsidRDefault="00632231" w:rsidP="00783763">
      <w:pPr>
        <w:jc w:val="both"/>
        <w:rPr>
          <w:sz w:val="28"/>
          <w:szCs w:val="28"/>
        </w:rPr>
      </w:pPr>
    </w:p>
    <w:p w:rsidR="00783763" w:rsidRPr="0050116D" w:rsidRDefault="00D92CC7" w:rsidP="0049267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783763">
        <w:rPr>
          <w:sz w:val="28"/>
          <w:szCs w:val="28"/>
        </w:rPr>
        <w:t xml:space="preserve">ТВЕРЖДЕН </w:t>
      </w:r>
      <w:r w:rsidR="00492674" w:rsidRPr="00492674">
        <w:rPr>
          <w:sz w:val="28"/>
          <w:szCs w:val="28"/>
        </w:rPr>
        <w:t xml:space="preserve">                                                                                               </w:t>
      </w:r>
      <w:r w:rsidR="00783763">
        <w:rPr>
          <w:sz w:val="28"/>
          <w:szCs w:val="28"/>
        </w:rPr>
        <w:t xml:space="preserve">постановлением администрации </w:t>
      </w:r>
      <w:r w:rsidR="00492674" w:rsidRPr="00492674">
        <w:rPr>
          <w:sz w:val="28"/>
          <w:szCs w:val="28"/>
        </w:rPr>
        <w:t xml:space="preserve">                                                                      </w:t>
      </w:r>
      <w:r w:rsidR="00492674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492674">
        <w:rPr>
          <w:sz w:val="28"/>
          <w:szCs w:val="28"/>
        </w:rPr>
        <w:t>»</w:t>
      </w:r>
      <w:r w:rsidR="00783763">
        <w:rPr>
          <w:sz w:val="28"/>
          <w:szCs w:val="28"/>
        </w:rPr>
        <w:t xml:space="preserve"> </w:t>
      </w:r>
      <w:proofErr w:type="spellStart"/>
      <w:proofErr w:type="gramStart"/>
      <w:r w:rsidR="00783763">
        <w:rPr>
          <w:sz w:val="28"/>
          <w:szCs w:val="28"/>
        </w:rPr>
        <w:t>o</w:t>
      </w:r>
      <w:proofErr w:type="gramEnd"/>
      <w:r w:rsidR="00783763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r w:rsidR="00DB007A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DB007A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DB007A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783763">
        <w:rPr>
          <w:sz w:val="28"/>
          <w:szCs w:val="28"/>
        </w:rPr>
        <w:t xml:space="preserve"> № </w:t>
      </w:r>
      <w:r w:rsidR="00DB007A">
        <w:rPr>
          <w:sz w:val="28"/>
          <w:szCs w:val="28"/>
        </w:rPr>
        <w:t>01</w:t>
      </w:r>
    </w:p>
    <w:p w:rsidR="007F4451" w:rsidRPr="0050116D" w:rsidRDefault="007F4451" w:rsidP="00492674">
      <w:pPr>
        <w:pStyle w:val="Default"/>
        <w:jc w:val="right"/>
        <w:rPr>
          <w:sz w:val="28"/>
          <w:szCs w:val="28"/>
        </w:rPr>
      </w:pPr>
    </w:p>
    <w:p w:rsidR="00783763" w:rsidRPr="00D92CC7" w:rsidRDefault="00783763" w:rsidP="007F44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ведения муниципальной долговой книги</w:t>
      </w:r>
    </w:p>
    <w:p w:rsidR="007F4451" w:rsidRPr="00D92CC7" w:rsidRDefault="007F4451" w:rsidP="007F4451">
      <w:pPr>
        <w:pStyle w:val="Default"/>
        <w:jc w:val="center"/>
        <w:rPr>
          <w:sz w:val="28"/>
          <w:szCs w:val="28"/>
        </w:rPr>
      </w:pPr>
    </w:p>
    <w:p w:rsidR="00783763" w:rsidRPr="00D92CC7" w:rsidRDefault="00783763" w:rsidP="007F445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7F4451" w:rsidRPr="00D92CC7" w:rsidRDefault="007F4451" w:rsidP="007F4451">
      <w:pPr>
        <w:pStyle w:val="Default"/>
        <w:ind w:left="1080"/>
        <w:rPr>
          <w:sz w:val="28"/>
          <w:szCs w:val="28"/>
        </w:rPr>
      </w:pPr>
    </w:p>
    <w:p w:rsidR="00783763" w:rsidRPr="0050116D" w:rsidRDefault="007F4451" w:rsidP="00FE1293">
      <w:pPr>
        <w:jc w:val="both"/>
        <w:rPr>
          <w:sz w:val="28"/>
          <w:szCs w:val="28"/>
        </w:rPr>
      </w:pPr>
      <w:r w:rsidRPr="007F4451">
        <w:rPr>
          <w:sz w:val="28"/>
          <w:szCs w:val="28"/>
        </w:rPr>
        <w:t xml:space="preserve">   </w:t>
      </w:r>
      <w:proofErr w:type="gramStart"/>
      <w:r w:rsidR="00783763">
        <w:rPr>
          <w:sz w:val="28"/>
          <w:szCs w:val="28"/>
        </w:rPr>
        <w:t xml:space="preserve">Настоящий Порядок разработан в соответствии со статьями 120 и 121 </w:t>
      </w:r>
      <w:r w:rsidR="00492674">
        <w:rPr>
          <w:sz w:val="28"/>
          <w:szCs w:val="28"/>
        </w:rPr>
        <w:t>Бюджетн</w:t>
      </w:r>
      <w:r w:rsidR="00783763">
        <w:rPr>
          <w:sz w:val="28"/>
          <w:szCs w:val="28"/>
        </w:rPr>
        <w:t xml:space="preserve">ого кодекса Российской Федерации с целью определения процедуры ведения муниципальной долговой книги муниципального образования </w:t>
      </w:r>
      <w:r w:rsidR="00492674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492674">
        <w:rPr>
          <w:sz w:val="28"/>
          <w:szCs w:val="28"/>
        </w:rPr>
        <w:t>»</w:t>
      </w:r>
      <w:r w:rsidR="00783763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7F4451" w:rsidRPr="0050116D" w:rsidRDefault="007F4451" w:rsidP="00FE1293">
      <w:pPr>
        <w:jc w:val="both"/>
        <w:rPr>
          <w:sz w:val="28"/>
          <w:szCs w:val="28"/>
        </w:rPr>
      </w:pPr>
    </w:p>
    <w:p w:rsidR="00783763" w:rsidRDefault="00783763" w:rsidP="00FE1293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Порядок ведения Долговой книги </w:t>
      </w:r>
    </w:p>
    <w:p w:rsidR="007F4451" w:rsidRPr="007F4451" w:rsidRDefault="007F4451" w:rsidP="00FE1293">
      <w:pPr>
        <w:pStyle w:val="Default"/>
        <w:ind w:left="1080"/>
        <w:jc w:val="both"/>
        <w:rPr>
          <w:sz w:val="28"/>
          <w:szCs w:val="28"/>
          <w:lang w:val="en-US"/>
        </w:rPr>
      </w:pPr>
    </w:p>
    <w:p w:rsidR="00783763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Ведение Долговой книги осуществляется администрацией </w:t>
      </w:r>
      <w:r w:rsidR="00492674">
        <w:rPr>
          <w:sz w:val="28"/>
          <w:szCs w:val="28"/>
        </w:rPr>
        <w:t>муниципального образования «</w:t>
      </w:r>
      <w:r w:rsidR="00DB007A">
        <w:rPr>
          <w:sz w:val="28"/>
          <w:szCs w:val="28"/>
        </w:rPr>
        <w:t>Озерное</w:t>
      </w:r>
      <w:r w:rsidR="00492674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настоящим Порядком. </w:t>
      </w:r>
    </w:p>
    <w:p w:rsidR="00783763" w:rsidRDefault="00492674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DB007A">
        <w:rPr>
          <w:sz w:val="28"/>
          <w:szCs w:val="28"/>
        </w:rPr>
        <w:t>Централизованная б</w:t>
      </w:r>
      <w:r w:rsidR="00AE07A5">
        <w:rPr>
          <w:sz w:val="28"/>
          <w:szCs w:val="28"/>
        </w:rPr>
        <w:t>ухгалтерия А</w:t>
      </w:r>
      <w:r w:rsidR="00AB7C83">
        <w:rPr>
          <w:sz w:val="28"/>
          <w:szCs w:val="28"/>
        </w:rPr>
        <w:t>МО «</w:t>
      </w:r>
      <w:r w:rsidR="00DB007A">
        <w:rPr>
          <w:sz w:val="28"/>
          <w:szCs w:val="28"/>
        </w:rPr>
        <w:t>Еравнинский район</w:t>
      </w:r>
      <w:r w:rsidR="00AB7C83">
        <w:rPr>
          <w:sz w:val="28"/>
          <w:szCs w:val="28"/>
        </w:rPr>
        <w:t>»</w:t>
      </w:r>
      <w:r w:rsidR="00783763">
        <w:rPr>
          <w:sz w:val="28"/>
          <w:szCs w:val="28"/>
        </w:rPr>
        <w:t xml:space="preserve"> нес</w:t>
      </w:r>
      <w:r w:rsidR="00AE07A5">
        <w:rPr>
          <w:sz w:val="28"/>
          <w:szCs w:val="28"/>
        </w:rPr>
        <w:t>е</w:t>
      </w:r>
      <w:r w:rsidR="00783763">
        <w:rPr>
          <w:sz w:val="28"/>
          <w:szCs w:val="28"/>
        </w:rPr>
        <w:t xml:space="preserve">т ответственность за сохранность, своевременность, полноту и правильность ведения Долговой книги. </w:t>
      </w:r>
    </w:p>
    <w:p w:rsidR="00492674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Долговые обязательства </w:t>
      </w:r>
      <w:r w:rsidR="00AE07A5">
        <w:rPr>
          <w:sz w:val="28"/>
          <w:szCs w:val="28"/>
        </w:rPr>
        <w:t>АМО «</w:t>
      </w:r>
      <w:proofErr w:type="gramStart"/>
      <w:r w:rsidR="00DB007A">
        <w:rPr>
          <w:sz w:val="28"/>
          <w:szCs w:val="28"/>
        </w:rPr>
        <w:t>Озерное</w:t>
      </w:r>
      <w:proofErr w:type="gramEnd"/>
      <w:r w:rsidR="00DB007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долговые обязательства), входящие в состав муниципального долга, могут существовать в виде обязательств по: </w:t>
      </w:r>
    </w:p>
    <w:p w:rsidR="00492674" w:rsidRDefault="00AE07A5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ценным бумагам</w:t>
      </w:r>
      <w:r w:rsidR="00783763">
        <w:rPr>
          <w:sz w:val="28"/>
          <w:szCs w:val="28"/>
        </w:rPr>
        <w:t xml:space="preserve"> (муниципальным ценным бумагам);</w:t>
      </w:r>
    </w:p>
    <w:p w:rsidR="00492674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бюджетным кредитам, привлеченным в бюджет поселения от других бюджетов бюджетной системы Российской Федерации; </w:t>
      </w:r>
    </w:p>
    <w:p w:rsidR="00492674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кредитам, полученным </w:t>
      </w:r>
      <w:r w:rsidR="00AE07A5">
        <w:rPr>
          <w:sz w:val="28"/>
          <w:szCs w:val="28"/>
        </w:rPr>
        <w:t>АМО «</w:t>
      </w:r>
      <w:r w:rsidR="00DB007A">
        <w:rPr>
          <w:sz w:val="28"/>
          <w:szCs w:val="28"/>
        </w:rPr>
        <w:t>Озерное</w:t>
      </w:r>
      <w:r w:rsidR="00AE07A5">
        <w:rPr>
          <w:sz w:val="28"/>
          <w:szCs w:val="28"/>
        </w:rPr>
        <w:t>»</w:t>
      </w:r>
      <w:r>
        <w:rPr>
          <w:sz w:val="28"/>
          <w:szCs w:val="28"/>
        </w:rPr>
        <w:t xml:space="preserve"> от кредитных организаций; 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гарантиям муниципального образования (муниципальным гарантиям). Долговые обязательства </w:t>
      </w:r>
      <w:r w:rsidR="007F4451">
        <w:rPr>
          <w:sz w:val="28"/>
          <w:szCs w:val="28"/>
        </w:rPr>
        <w:t>администрации МО «</w:t>
      </w:r>
      <w:r w:rsidR="00DB007A">
        <w:rPr>
          <w:sz w:val="28"/>
          <w:szCs w:val="28"/>
        </w:rPr>
        <w:t>Озерное</w:t>
      </w:r>
      <w:r w:rsidR="007F4451">
        <w:rPr>
          <w:sz w:val="28"/>
          <w:szCs w:val="28"/>
        </w:rPr>
        <w:t>»</w:t>
      </w:r>
      <w:r>
        <w:rPr>
          <w:sz w:val="28"/>
          <w:szCs w:val="28"/>
        </w:rPr>
        <w:t xml:space="preserve"> не могут существовать в иных видах, за исключением предусмотренных настоящим пунктом. 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объем муниципального долга включаются: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78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номинальная сумма долга по муниципальным ценным бумагам; 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объем основного долга по бюджетным кредитам, привлеченным в местный бюджет; 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объем основного долга по кредитам, полученным </w:t>
      </w:r>
      <w:r w:rsidR="008F09D9">
        <w:rPr>
          <w:sz w:val="28"/>
          <w:szCs w:val="28"/>
        </w:rPr>
        <w:t>АМО «</w:t>
      </w:r>
      <w:r w:rsidR="00DB007A">
        <w:rPr>
          <w:sz w:val="28"/>
          <w:szCs w:val="28"/>
        </w:rPr>
        <w:t>Озерное</w:t>
      </w:r>
      <w:r w:rsidR="008F09D9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объем обязательств по муниципальным гарантиям; </w:t>
      </w:r>
    </w:p>
    <w:p w:rsidR="007F4451" w:rsidRDefault="00783763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объем иных (за исключением указанных) непогашенных долговых обязательств. Долговые обязательства могут быть краткосрочными (менее </w:t>
      </w:r>
      <w:r>
        <w:rPr>
          <w:sz w:val="28"/>
          <w:szCs w:val="28"/>
        </w:rPr>
        <w:lastRenderedPageBreak/>
        <w:t xml:space="preserve">одного года), </w:t>
      </w:r>
      <w:proofErr w:type="gramStart"/>
      <w:r>
        <w:rPr>
          <w:sz w:val="28"/>
          <w:szCs w:val="28"/>
        </w:rPr>
        <w:t>средне-срочными</w:t>
      </w:r>
      <w:proofErr w:type="gramEnd"/>
      <w:r>
        <w:rPr>
          <w:sz w:val="28"/>
          <w:szCs w:val="28"/>
        </w:rPr>
        <w:t xml:space="preserve"> (от одного года до пяти лет) и долгос</w:t>
      </w:r>
      <w:r w:rsidR="007F4451">
        <w:rPr>
          <w:sz w:val="28"/>
          <w:szCs w:val="28"/>
        </w:rPr>
        <w:t>рочными (от пяти до 10 лет вклю</w:t>
      </w:r>
      <w:r>
        <w:rPr>
          <w:sz w:val="28"/>
          <w:szCs w:val="28"/>
        </w:rPr>
        <w:t>чительно).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 Учет и регистрация долговых обязательств осуществляются в Долговой книге. 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Учет долговых обязательств  </w:t>
      </w:r>
      <w:r w:rsidR="007F44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 </w:t>
      </w:r>
    </w:p>
    <w:p w:rsidR="007F4451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Состав информации, вносимой в Долговую книгу. 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ее</w:t>
      </w:r>
      <w:r w:rsidR="007F4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 хранения Долговой книги.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Долговая книга состоит из четырех основных разделов, соответствующих основным видам долговых обязательств: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займы, осуществляемые путем выпуска муниципальных ценных</w:t>
      </w:r>
      <w:r w:rsidR="00130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 от имени поселения;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договоры и соглашения о получении бюджетных кредитов от бюджетов других уровней бюджетной системы Российской Федерации;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договоры и соглашения о получении кредитов от кредитных организаций от имени поселения;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договоры о предоставлении муниципальных гарантий.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Регистрационные записи осуществляются в хронологическом порядке нарастающим итогом.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Каждое долговое обязательство регистрируется отдельно и имеет </w:t>
      </w:r>
      <w:r w:rsidR="00130C2E">
        <w:rPr>
          <w:sz w:val="28"/>
          <w:szCs w:val="28"/>
        </w:rPr>
        <w:t>регистрацио</w:t>
      </w:r>
      <w:r>
        <w:rPr>
          <w:sz w:val="28"/>
          <w:szCs w:val="28"/>
        </w:rPr>
        <w:t>нный номер, состоящий из пяти значащих разрядов.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Первый, второй разряды номера указывают на тип муниципального долгового обязательства: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"01" - для муниципальных ценных бумаг;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"02" - для бюджетных кредитов, привлеченных в бюджет поселения из других бюджетов бюджетной системы;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"03" - для кредитов, привлеченных от имени поселения как заемщика от кредитных</w:t>
      </w: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в валюте Российской Федерации;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"0</w:t>
      </w:r>
      <w:r w:rsidR="00130C2E">
        <w:rPr>
          <w:sz w:val="28"/>
          <w:szCs w:val="28"/>
        </w:rPr>
        <w:t>4" - для муниципальных гарантий</w:t>
      </w:r>
      <w:r>
        <w:rPr>
          <w:sz w:val="28"/>
          <w:szCs w:val="28"/>
        </w:rPr>
        <w:t>.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Третий, четвертый - указывают на порядковый номер выпуска данного типа. Пятый - указывает последнюю цифру года возникновения долгового обязательства.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Регистрационные записи в Долговой книге производятся на основании</w:t>
      </w: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первичных документов (оригиналов или заверенных копий) согласно перечню для каждого вида долговых обязательств, а именно: </w:t>
      </w:r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 муниципальным займам, выпускаемым от имени </w:t>
      </w:r>
      <w:r w:rsidR="00130C2E">
        <w:rPr>
          <w:sz w:val="28"/>
          <w:szCs w:val="28"/>
        </w:rPr>
        <w:t>АМО «</w:t>
      </w:r>
      <w:r w:rsidR="00DB007A">
        <w:rPr>
          <w:sz w:val="28"/>
          <w:szCs w:val="28"/>
        </w:rPr>
        <w:t>Озерное</w:t>
      </w:r>
      <w:r w:rsidR="00130C2E">
        <w:rPr>
          <w:sz w:val="28"/>
          <w:szCs w:val="28"/>
        </w:rPr>
        <w:t>»</w:t>
      </w:r>
      <w:r>
        <w:rPr>
          <w:sz w:val="28"/>
          <w:szCs w:val="28"/>
        </w:rPr>
        <w:t>, перечень документов определяется федеральным законодательством, регламентирующим порядок выпуска и регистрации ценных бумаг муниципальных</w:t>
      </w: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образований; </w:t>
      </w:r>
      <w:proofErr w:type="gramEnd"/>
    </w:p>
    <w:p w:rsidR="00130C2E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кредитам, полученным от бюджетов других уровней: - кредитного договора, изменений и дополнений к нему, подписанных главой муниципального образования </w:t>
      </w:r>
      <w:r w:rsidR="00130C2E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130C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или лицом, исполняющим его </w:t>
      </w:r>
      <w:r>
        <w:rPr>
          <w:sz w:val="28"/>
          <w:szCs w:val="28"/>
        </w:rPr>
        <w:lastRenderedPageBreak/>
        <w:t>обязанности; - договоров и документов, обеспечивающих или сопровождающих кредитный договор;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кредитам, полученным от кредитных организаций от имени </w:t>
      </w:r>
      <w:r w:rsidR="00130C2E">
        <w:rPr>
          <w:sz w:val="28"/>
          <w:szCs w:val="28"/>
        </w:rPr>
        <w:t>АМО «</w:t>
      </w:r>
      <w:r w:rsidR="00DB007A">
        <w:rPr>
          <w:sz w:val="28"/>
          <w:szCs w:val="28"/>
        </w:rPr>
        <w:t>Озерное</w:t>
      </w:r>
      <w:r w:rsidR="00130C2E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кредитного договора, изменений и дополнений к нему, подписанных главой муниципального образования </w:t>
      </w:r>
      <w:r w:rsidR="0073519B">
        <w:rPr>
          <w:sz w:val="28"/>
          <w:szCs w:val="28"/>
        </w:rPr>
        <w:t>«</w:t>
      </w:r>
      <w:r w:rsidR="00DB007A">
        <w:rPr>
          <w:sz w:val="28"/>
          <w:szCs w:val="28"/>
        </w:rPr>
        <w:t>Озерное</w:t>
      </w:r>
      <w:r w:rsidR="0073519B">
        <w:rPr>
          <w:sz w:val="28"/>
          <w:szCs w:val="28"/>
        </w:rPr>
        <w:t>»</w:t>
      </w:r>
      <w:r>
        <w:rPr>
          <w:sz w:val="28"/>
          <w:szCs w:val="28"/>
        </w:rPr>
        <w:t xml:space="preserve"> или лицом, исполняющим его обязанности;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договоров и документов, обеспечивающих или сопровождающих кредитный договор;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по договорам о предоставлении муниципальных гарантий: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договора и изменения к нему;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документов, сопровождающих договор.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3.5. Информация о долговых обязательствах вносится </w:t>
      </w:r>
      <w:r w:rsidR="0073519B">
        <w:rPr>
          <w:sz w:val="28"/>
          <w:szCs w:val="28"/>
        </w:rPr>
        <w:t>бухгалтерией</w:t>
      </w:r>
      <w:r>
        <w:rPr>
          <w:sz w:val="28"/>
          <w:szCs w:val="28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783763" w:rsidRPr="00AB7C83" w:rsidRDefault="00290C00" w:rsidP="00FE1293">
      <w:pPr>
        <w:pStyle w:val="Default"/>
        <w:jc w:val="both"/>
        <w:rPr>
          <w:sz w:val="28"/>
          <w:szCs w:val="28"/>
        </w:rPr>
      </w:pP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3.6. Документы для регистрации долгового обязательства в Долговой книге представляются в </w:t>
      </w:r>
      <w:r w:rsidR="0073519B">
        <w:rPr>
          <w:sz w:val="28"/>
          <w:szCs w:val="28"/>
        </w:rPr>
        <w:t>бухгалтерию</w:t>
      </w:r>
      <w:r>
        <w:rPr>
          <w:sz w:val="28"/>
          <w:szCs w:val="28"/>
        </w:rPr>
        <w:t xml:space="preserve"> сельского поселения.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73519B">
        <w:rPr>
          <w:sz w:val="28"/>
          <w:szCs w:val="28"/>
        </w:rPr>
        <w:t xml:space="preserve">бухгалтерию </w:t>
      </w:r>
      <w:r>
        <w:rPr>
          <w:sz w:val="28"/>
          <w:szCs w:val="28"/>
        </w:rPr>
        <w:t>администрации в пятидневный срок со дня их внесения.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Регистрационная запись содержит следующие обязательные реквизиты: 1) порядковый номер;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дату регистрации;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регистрационный номер;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вид долгового обязательства;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5) полное наименование заемщика;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полное наименование кредитора;</w:t>
      </w:r>
      <w:r w:rsidRPr="00290C00">
        <w:rPr>
          <w:sz w:val="28"/>
          <w:szCs w:val="28"/>
        </w:rPr>
        <w:t xml:space="preserve">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наименование документа, дату и номер, </w:t>
      </w:r>
      <w:proofErr w:type="gramStart"/>
      <w:r>
        <w:rPr>
          <w:sz w:val="28"/>
          <w:szCs w:val="28"/>
        </w:rPr>
        <w:t>ко</w:t>
      </w:r>
      <w:r w:rsidR="0073519B">
        <w:rPr>
          <w:sz w:val="28"/>
          <w:szCs w:val="28"/>
        </w:rPr>
        <w:t>торыми</w:t>
      </w:r>
      <w:proofErr w:type="gramEnd"/>
      <w:r w:rsidR="0073519B">
        <w:rPr>
          <w:sz w:val="28"/>
          <w:szCs w:val="28"/>
        </w:rPr>
        <w:t xml:space="preserve"> оформлено долговое обяза</w:t>
      </w:r>
      <w:r>
        <w:rPr>
          <w:sz w:val="28"/>
          <w:szCs w:val="28"/>
        </w:rPr>
        <w:t>тельство;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сумму долгового обязательства;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дату возникновения долгового обязательства;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дату погашения долгового обязательства;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размер расходов по обслуживанию долговых обязательств;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форму обеспечения исполнения обязательств;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изменение сроков исполнения обязательств; </w:t>
      </w:r>
    </w:p>
    <w:p w:rsidR="0073519B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14) дату и номер договора об уступке прав (требований).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 w:rsidRPr="00290C00">
        <w:rPr>
          <w:sz w:val="28"/>
          <w:szCs w:val="28"/>
        </w:rPr>
        <w:t xml:space="preserve"> </w:t>
      </w:r>
      <w:r>
        <w:rPr>
          <w:sz w:val="28"/>
          <w:szCs w:val="28"/>
        </w:rPr>
        <w:t>3.8. Муниципальная долговая книга ведется по форме согласно приложению 1 к настоящему Порядку в виде электронных таблиц по видам долговых обязательств и содержит общую информацию о</w:t>
      </w:r>
      <w:r w:rsidR="0073519B">
        <w:rPr>
          <w:sz w:val="28"/>
          <w:szCs w:val="28"/>
        </w:rPr>
        <w:t xml:space="preserve"> параметрах муниципальных долго</w:t>
      </w:r>
      <w:r>
        <w:rPr>
          <w:sz w:val="28"/>
          <w:szCs w:val="28"/>
        </w:rPr>
        <w:t>вых обяза</w:t>
      </w:r>
      <w:r w:rsidR="0073519B">
        <w:rPr>
          <w:sz w:val="28"/>
          <w:szCs w:val="28"/>
        </w:rPr>
        <w:t>тельств. Информация раз в месяц</w:t>
      </w:r>
      <w:r>
        <w:rPr>
          <w:sz w:val="28"/>
          <w:szCs w:val="28"/>
        </w:rPr>
        <w:t xml:space="preserve">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 и хранится в сейфе. 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290C00" w:rsidRDefault="00290C00" w:rsidP="00FE12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Долговой </w:t>
      </w:r>
      <w:proofErr w:type="gramStart"/>
      <w:r>
        <w:rPr>
          <w:sz w:val="28"/>
          <w:szCs w:val="28"/>
        </w:rPr>
        <w:t>книге</w:t>
      </w:r>
      <w:proofErr w:type="gramEnd"/>
      <w:r>
        <w:rPr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обязательств. </w:t>
      </w:r>
    </w:p>
    <w:p w:rsidR="0073519B" w:rsidRDefault="00290C00" w:rsidP="00FE1293">
      <w:pPr>
        <w:jc w:val="both"/>
        <w:rPr>
          <w:sz w:val="28"/>
          <w:szCs w:val="28"/>
        </w:rPr>
      </w:pPr>
      <w:r>
        <w:rPr>
          <w:sz w:val="28"/>
          <w:szCs w:val="28"/>
        </w:rPr>
        <w:t>3.11. Прекращение долговых обязательст</w:t>
      </w:r>
      <w:r w:rsidR="008F09D9">
        <w:rPr>
          <w:sz w:val="28"/>
          <w:szCs w:val="28"/>
        </w:rPr>
        <w:t>в осуществляется в следующем по</w:t>
      </w:r>
      <w:r>
        <w:rPr>
          <w:sz w:val="28"/>
          <w:szCs w:val="28"/>
        </w:rPr>
        <w:t xml:space="preserve">рядке: </w:t>
      </w:r>
    </w:p>
    <w:p w:rsidR="0073519B" w:rsidRDefault="00290C00" w:rsidP="00FE1293">
      <w:pPr>
        <w:jc w:val="both"/>
        <w:rPr>
          <w:sz w:val="28"/>
          <w:szCs w:val="28"/>
        </w:rPr>
      </w:pPr>
      <w:r>
        <w:rPr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73519B" w:rsidRDefault="00290C00" w:rsidP="00FE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73519B">
        <w:rPr>
          <w:sz w:val="28"/>
          <w:szCs w:val="28"/>
        </w:rPr>
        <w:t>АМО «</w:t>
      </w:r>
      <w:r w:rsidR="00D03255">
        <w:rPr>
          <w:sz w:val="28"/>
          <w:szCs w:val="28"/>
        </w:rPr>
        <w:t>Озерное</w:t>
      </w:r>
      <w:r w:rsidR="0073519B">
        <w:rPr>
          <w:sz w:val="28"/>
          <w:szCs w:val="28"/>
        </w:rPr>
        <w:t>»</w:t>
      </w:r>
      <w:r>
        <w:rPr>
          <w:sz w:val="28"/>
          <w:szCs w:val="28"/>
        </w:rPr>
        <w:t xml:space="preserve">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73519B">
        <w:rPr>
          <w:sz w:val="28"/>
          <w:szCs w:val="28"/>
        </w:rPr>
        <w:t>администрации</w:t>
      </w:r>
      <w:r>
        <w:rPr>
          <w:sz w:val="28"/>
          <w:szCs w:val="28"/>
        </w:rPr>
        <w:t>, если иное не предусмотрено правовыми актами Совета</w:t>
      </w:r>
      <w:proofErr w:type="gramEnd"/>
      <w:r>
        <w:rPr>
          <w:sz w:val="28"/>
          <w:szCs w:val="28"/>
        </w:rPr>
        <w:t xml:space="preserve"> депутатов муниципального образования </w:t>
      </w:r>
      <w:r w:rsidR="0073519B">
        <w:rPr>
          <w:sz w:val="28"/>
          <w:szCs w:val="28"/>
        </w:rPr>
        <w:t>«</w:t>
      </w:r>
      <w:r w:rsidR="00D03255">
        <w:rPr>
          <w:sz w:val="28"/>
          <w:szCs w:val="28"/>
        </w:rPr>
        <w:t>Озерное</w:t>
      </w:r>
      <w:r w:rsidR="0073519B">
        <w:rPr>
          <w:sz w:val="28"/>
          <w:szCs w:val="28"/>
        </w:rPr>
        <w:t>»</w:t>
      </w:r>
      <w:r>
        <w:rPr>
          <w:sz w:val="28"/>
          <w:szCs w:val="28"/>
        </w:rPr>
        <w:t xml:space="preserve">. Глава администрации 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 </w:t>
      </w:r>
    </w:p>
    <w:p w:rsidR="0073519B" w:rsidRDefault="0073519B" w:rsidP="00FE1293">
      <w:pPr>
        <w:jc w:val="both"/>
        <w:rPr>
          <w:rFonts w:eastAsiaTheme="minorHAnsi"/>
          <w:color w:val="32323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290C00">
        <w:rPr>
          <w:sz w:val="28"/>
          <w:szCs w:val="28"/>
        </w:rPr>
        <w:t>Списание с муниципального долга осуществляется посредством уменьшения объема муниципального</w:t>
      </w:r>
      <w:r w:rsidR="00290C00" w:rsidRPr="00290C00">
        <w:rPr>
          <w:sz w:val="28"/>
          <w:szCs w:val="28"/>
        </w:rPr>
        <w:t xml:space="preserve"> </w:t>
      </w:r>
      <w:r w:rsidR="00A87A0F">
        <w:rPr>
          <w:sz w:val="28"/>
          <w:szCs w:val="28"/>
        </w:rPr>
        <w:t xml:space="preserve">долга </w:t>
      </w:r>
      <w:r w:rsidR="00290C00">
        <w:rPr>
          <w:rFonts w:eastAsiaTheme="minorHAnsi"/>
          <w:color w:val="323232"/>
          <w:sz w:val="28"/>
          <w:szCs w:val="28"/>
          <w:lang w:eastAsia="en-US"/>
        </w:rPr>
        <w:t>по видам списываемых долговых обязательств на</w:t>
      </w:r>
      <w:r w:rsidR="00A87A0F">
        <w:rPr>
          <w:rFonts w:eastAsiaTheme="minorHAnsi"/>
          <w:color w:val="323232"/>
          <w:sz w:val="28"/>
          <w:szCs w:val="28"/>
          <w:lang w:eastAsia="en-US"/>
        </w:rPr>
        <w:t xml:space="preserve"> сумму их списания без отражения сумм списания в источниках финансирования дефицита местного бюджета. 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290C00" w:rsidRDefault="00A87A0F" w:rsidP="00FE1293">
      <w:pPr>
        <w:jc w:val="both"/>
        <w:rPr>
          <w:rFonts w:eastAsiaTheme="minorHAnsi"/>
          <w:color w:val="323232"/>
          <w:sz w:val="28"/>
          <w:szCs w:val="28"/>
          <w:lang w:eastAsia="en-US"/>
        </w:rPr>
      </w:pPr>
      <w:r>
        <w:rPr>
          <w:rFonts w:eastAsiaTheme="minorHAnsi"/>
          <w:color w:val="323232"/>
          <w:sz w:val="28"/>
          <w:szCs w:val="28"/>
          <w:lang w:eastAsia="en-US"/>
        </w:rPr>
        <w:t xml:space="preserve"> 3.12. Списание с муниципального долга реструктурированных, а также </w:t>
      </w:r>
      <w:r w:rsidR="0073519B">
        <w:rPr>
          <w:rFonts w:eastAsiaTheme="minorHAnsi"/>
          <w:color w:val="323232"/>
          <w:sz w:val="28"/>
          <w:szCs w:val="28"/>
          <w:lang w:eastAsia="en-US"/>
        </w:rPr>
        <w:t>пога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шенных (выкупленных) долговых обязательств осуществляется </w:t>
      </w:r>
      <w:r w:rsidR="0073519B">
        <w:rPr>
          <w:rFonts w:eastAsiaTheme="minorHAnsi"/>
          <w:color w:val="323232"/>
          <w:sz w:val="28"/>
          <w:szCs w:val="28"/>
          <w:lang w:eastAsia="en-US"/>
        </w:rPr>
        <w:t>с учетом положе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ний статей 105 и 113 Бюджетного кодекса Российской Федерации. </w:t>
      </w:r>
    </w:p>
    <w:p w:rsidR="00330A2F" w:rsidRDefault="00A87A0F" w:rsidP="00FE1293">
      <w:pPr>
        <w:jc w:val="both"/>
        <w:rPr>
          <w:rFonts w:eastAsiaTheme="minorHAnsi"/>
          <w:color w:val="323232"/>
          <w:sz w:val="28"/>
          <w:szCs w:val="28"/>
          <w:lang w:eastAsia="en-US"/>
        </w:rPr>
      </w:pPr>
      <w:r>
        <w:rPr>
          <w:rFonts w:eastAsiaTheme="minorHAnsi"/>
          <w:color w:val="323232"/>
          <w:sz w:val="28"/>
          <w:szCs w:val="28"/>
          <w:lang w:eastAsia="en-US"/>
        </w:rPr>
        <w:t>IV. Предоставление информации и отчетности о состоянии и движении муниципального долга</w:t>
      </w:r>
    </w:p>
    <w:p w:rsidR="00330A2F" w:rsidRDefault="00A87A0F" w:rsidP="00FE1293">
      <w:pPr>
        <w:jc w:val="both"/>
        <w:rPr>
          <w:rFonts w:eastAsiaTheme="minorHAnsi"/>
          <w:color w:val="323232"/>
          <w:sz w:val="28"/>
          <w:szCs w:val="28"/>
          <w:lang w:eastAsia="en-US"/>
        </w:rPr>
      </w:pPr>
      <w:r>
        <w:rPr>
          <w:rFonts w:eastAsiaTheme="minorHAnsi"/>
          <w:color w:val="323232"/>
          <w:sz w:val="28"/>
          <w:szCs w:val="28"/>
          <w:lang w:eastAsia="en-US"/>
        </w:rPr>
        <w:t xml:space="preserve"> 4.1. Информация, содержащаяся в Долговой книге, является конфиденциальной. Информация и отчетность о состоянии и изменении муниципального долга 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АМО «</w:t>
      </w:r>
      <w:r w:rsidR="00D03255">
        <w:rPr>
          <w:rFonts w:eastAsiaTheme="minorHAnsi"/>
          <w:color w:val="323232"/>
          <w:sz w:val="28"/>
          <w:szCs w:val="28"/>
          <w:lang w:eastAsia="en-US"/>
        </w:rPr>
        <w:t>Озерное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»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 подлежит обязательной передаче в 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ФЭК АМО «Еравнинский район»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 как органу, ведущему Государственную долговую книгу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 xml:space="preserve"> Еравнинского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 </w:t>
      </w:r>
      <w:r w:rsidR="00F33043">
        <w:rPr>
          <w:rFonts w:eastAsiaTheme="minorHAnsi"/>
          <w:color w:val="323232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color w:val="323232"/>
          <w:sz w:val="28"/>
          <w:szCs w:val="28"/>
          <w:lang w:eastAsia="en-US"/>
        </w:rPr>
        <w:t>района, в порядке и сроки, установленные им.</w:t>
      </w:r>
    </w:p>
    <w:p w:rsidR="00A87A0F" w:rsidRDefault="00A87A0F" w:rsidP="00FE1293">
      <w:pPr>
        <w:jc w:val="both"/>
        <w:rPr>
          <w:rFonts w:eastAsiaTheme="minorHAnsi"/>
          <w:color w:val="323232"/>
          <w:sz w:val="28"/>
          <w:szCs w:val="28"/>
          <w:lang w:eastAsia="en-US"/>
        </w:rPr>
      </w:pPr>
      <w:r>
        <w:rPr>
          <w:rFonts w:eastAsiaTheme="minorHAnsi"/>
          <w:color w:val="323232"/>
          <w:sz w:val="28"/>
          <w:szCs w:val="28"/>
          <w:lang w:eastAsia="en-US"/>
        </w:rPr>
        <w:t xml:space="preserve"> 4.2. Информация и отчетность о состоянии и изменении муниципального долга 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АМО «</w:t>
      </w:r>
      <w:r w:rsidR="00D03255">
        <w:rPr>
          <w:rFonts w:eastAsiaTheme="minorHAnsi"/>
          <w:color w:val="323232"/>
          <w:sz w:val="28"/>
          <w:szCs w:val="28"/>
          <w:lang w:eastAsia="en-US"/>
        </w:rPr>
        <w:t>Озерное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»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323232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color w:val="323232"/>
          <w:sz w:val="28"/>
          <w:szCs w:val="28"/>
          <w:lang w:eastAsia="en-US"/>
        </w:rPr>
        <w:t xml:space="preserve">приложение 2) предоставляется также 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С</w:t>
      </w:r>
      <w:r>
        <w:rPr>
          <w:rFonts w:eastAsiaTheme="minorHAnsi"/>
          <w:color w:val="323232"/>
          <w:sz w:val="28"/>
          <w:szCs w:val="28"/>
          <w:lang w:eastAsia="en-US"/>
        </w:rPr>
        <w:t xml:space="preserve">овету </w:t>
      </w:r>
      <w:r>
        <w:rPr>
          <w:rFonts w:eastAsiaTheme="minorHAnsi"/>
          <w:color w:val="323232"/>
          <w:sz w:val="28"/>
          <w:szCs w:val="28"/>
          <w:lang w:eastAsia="en-US"/>
        </w:rPr>
        <w:lastRenderedPageBreak/>
        <w:t xml:space="preserve">депутатов 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МО «</w:t>
      </w:r>
      <w:r w:rsidR="007B4C3C">
        <w:rPr>
          <w:rFonts w:eastAsiaTheme="minorHAnsi"/>
          <w:color w:val="323232"/>
          <w:sz w:val="28"/>
          <w:szCs w:val="28"/>
          <w:lang w:eastAsia="en-US"/>
        </w:rPr>
        <w:t>Озерное</w:t>
      </w:r>
      <w:r w:rsidR="00330A2F">
        <w:rPr>
          <w:rFonts w:eastAsiaTheme="minorHAnsi"/>
          <w:color w:val="323232"/>
          <w:sz w:val="28"/>
          <w:szCs w:val="28"/>
          <w:lang w:eastAsia="en-US"/>
        </w:rPr>
        <w:t>»</w:t>
      </w:r>
      <w:r>
        <w:rPr>
          <w:rFonts w:eastAsiaTheme="minorHAnsi"/>
          <w:color w:val="323232"/>
          <w:sz w:val="28"/>
          <w:szCs w:val="28"/>
          <w:lang w:eastAsia="en-US"/>
        </w:rPr>
        <w:t>, право-охранительным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CB6EDB" w:rsidRDefault="00CB6EDB" w:rsidP="00FE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Кредиторы </w:t>
      </w:r>
      <w:r w:rsidR="00330A2F">
        <w:rPr>
          <w:sz w:val="28"/>
          <w:szCs w:val="28"/>
        </w:rPr>
        <w:t>АМО «</w:t>
      </w:r>
      <w:r w:rsidR="007B4C3C">
        <w:rPr>
          <w:sz w:val="28"/>
          <w:szCs w:val="28"/>
        </w:rPr>
        <w:t>Озерное</w:t>
      </w:r>
      <w:r w:rsidR="00330A2F">
        <w:rPr>
          <w:sz w:val="28"/>
          <w:szCs w:val="28"/>
        </w:rPr>
        <w:t>» имеют право полу</w:t>
      </w:r>
      <w:r>
        <w:rPr>
          <w:sz w:val="28"/>
          <w:szCs w:val="28"/>
        </w:rPr>
        <w:t>чить документ, подтверждающий регистрацию муниципального долга</w:t>
      </w:r>
      <w:r w:rsidR="00330A2F">
        <w:rPr>
          <w:sz w:val="28"/>
          <w:szCs w:val="28"/>
        </w:rPr>
        <w:t>, - выписку из Долговой книги (</w:t>
      </w:r>
      <w:r>
        <w:rPr>
          <w:sz w:val="28"/>
          <w:szCs w:val="28"/>
        </w:rPr>
        <w:t xml:space="preserve">приложение 3). Выписка из Долговой книги предоставляется на основании письменного запроса в адрес главы администрации </w:t>
      </w:r>
      <w:r w:rsidR="00330A2F">
        <w:rPr>
          <w:sz w:val="28"/>
          <w:szCs w:val="28"/>
        </w:rPr>
        <w:t>«</w:t>
      </w:r>
      <w:r w:rsidR="007B4C3C">
        <w:rPr>
          <w:sz w:val="28"/>
          <w:szCs w:val="28"/>
        </w:rPr>
        <w:t>Озерное</w:t>
      </w:r>
      <w:r w:rsidR="00330A2F">
        <w:rPr>
          <w:sz w:val="28"/>
          <w:szCs w:val="28"/>
        </w:rPr>
        <w:t>»</w:t>
      </w:r>
      <w:r>
        <w:rPr>
          <w:sz w:val="28"/>
          <w:szCs w:val="28"/>
        </w:rPr>
        <w:t xml:space="preserve"> за подписью полномочного лица кредитора в течение десяти рабочих дней со дня получения запроса.</w:t>
      </w: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FE1293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Default="0050116D" w:rsidP="00290C00">
      <w:pPr>
        <w:jc w:val="both"/>
        <w:rPr>
          <w:sz w:val="28"/>
          <w:szCs w:val="28"/>
        </w:rPr>
      </w:pPr>
    </w:p>
    <w:p w:rsidR="0050116D" w:rsidRPr="0050116D" w:rsidRDefault="0050116D" w:rsidP="0050116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0116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2 </w:t>
      </w:r>
    </w:p>
    <w:p w:rsidR="0050116D" w:rsidRPr="0050116D" w:rsidRDefault="0050116D" w:rsidP="0050116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0116D">
        <w:rPr>
          <w:rFonts w:eastAsiaTheme="minorHAnsi"/>
          <w:color w:val="000000"/>
          <w:sz w:val="28"/>
          <w:szCs w:val="28"/>
          <w:lang w:eastAsia="en-US"/>
        </w:rPr>
        <w:t xml:space="preserve">к Порядку </w:t>
      </w:r>
    </w:p>
    <w:p w:rsidR="0050116D" w:rsidRPr="0050116D" w:rsidRDefault="0050116D" w:rsidP="0050116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0116D">
        <w:rPr>
          <w:rFonts w:eastAsiaTheme="minorHAnsi"/>
          <w:color w:val="000000"/>
          <w:sz w:val="28"/>
          <w:szCs w:val="28"/>
          <w:lang w:eastAsia="en-US"/>
        </w:rPr>
        <w:t xml:space="preserve">ведения муниципальной долговой книги </w:t>
      </w:r>
    </w:p>
    <w:p w:rsidR="0050116D" w:rsidRDefault="0050116D" w:rsidP="0050116D">
      <w:pPr>
        <w:jc w:val="right"/>
        <w:rPr>
          <w:sz w:val="28"/>
          <w:szCs w:val="28"/>
        </w:rPr>
      </w:pPr>
      <w:r>
        <w:rPr>
          <w:sz w:val="28"/>
          <w:szCs w:val="28"/>
        </w:rPr>
        <w:t>АМО «</w:t>
      </w:r>
      <w:r w:rsidR="007B4C3C">
        <w:rPr>
          <w:sz w:val="28"/>
          <w:szCs w:val="28"/>
        </w:rPr>
        <w:t>Озерное</w:t>
      </w:r>
      <w:r>
        <w:rPr>
          <w:sz w:val="28"/>
          <w:szCs w:val="28"/>
        </w:rPr>
        <w:t>»</w:t>
      </w:r>
    </w:p>
    <w:p w:rsidR="0050116D" w:rsidRDefault="0050116D" w:rsidP="0050116D">
      <w:pPr>
        <w:jc w:val="right"/>
        <w:rPr>
          <w:sz w:val="28"/>
          <w:szCs w:val="28"/>
        </w:rPr>
      </w:pPr>
    </w:p>
    <w:p w:rsidR="007B4C3C" w:rsidRDefault="0050116D" w:rsidP="0050116D">
      <w:pPr>
        <w:pStyle w:val="a6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0116D">
        <w:rPr>
          <w:color w:val="444444"/>
          <w:sz w:val="28"/>
          <w:szCs w:val="28"/>
        </w:rPr>
        <w:t>Сводная информация</w:t>
      </w:r>
      <w:r>
        <w:rPr>
          <w:color w:val="444444"/>
          <w:sz w:val="28"/>
          <w:szCs w:val="28"/>
        </w:rPr>
        <w:t xml:space="preserve">                                                                                                              </w:t>
      </w:r>
      <w:r w:rsidRPr="0050116D">
        <w:rPr>
          <w:color w:val="444444"/>
          <w:sz w:val="28"/>
          <w:szCs w:val="28"/>
        </w:rPr>
        <w:t xml:space="preserve">о долговых обязательствах </w:t>
      </w:r>
      <w:r>
        <w:rPr>
          <w:color w:val="444444"/>
          <w:sz w:val="28"/>
          <w:szCs w:val="28"/>
        </w:rPr>
        <w:t>АМО «</w:t>
      </w:r>
      <w:r w:rsidR="007B4C3C">
        <w:rPr>
          <w:color w:val="444444"/>
          <w:sz w:val="28"/>
          <w:szCs w:val="28"/>
        </w:rPr>
        <w:t>Озерное</w:t>
      </w:r>
      <w:r>
        <w:rPr>
          <w:color w:val="444444"/>
          <w:sz w:val="28"/>
          <w:szCs w:val="28"/>
        </w:rPr>
        <w:t>»</w:t>
      </w:r>
    </w:p>
    <w:p w:rsidR="0050116D" w:rsidRPr="0050116D" w:rsidRDefault="0050116D" w:rsidP="0050116D">
      <w:pPr>
        <w:pStyle w:val="a6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п</w:t>
      </w:r>
      <w:r w:rsidRPr="0050116D">
        <w:rPr>
          <w:color w:val="444444"/>
          <w:sz w:val="28"/>
          <w:szCs w:val="28"/>
        </w:rPr>
        <w:t>о состоянию на _______________ 20___ г.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3687"/>
        <w:gridCol w:w="1419"/>
        <w:gridCol w:w="1985"/>
        <w:gridCol w:w="1560"/>
      </w:tblGrid>
      <w:tr w:rsidR="00204507" w:rsidTr="00204507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 xml:space="preserve">№ </w:t>
            </w:r>
            <w:proofErr w:type="gramStart"/>
            <w:r w:rsidRPr="00204507">
              <w:rPr>
                <w:color w:val="000000"/>
              </w:rPr>
              <w:t>п</w:t>
            </w:r>
            <w:proofErr w:type="gramEnd"/>
            <w:r w:rsidRPr="00204507">
              <w:rPr>
                <w:color w:val="00000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rPr>
                <w:color w:val="000000"/>
              </w:rPr>
            </w:pPr>
            <w:r w:rsidRPr="00204507">
              <w:rPr>
                <w:color w:val="000000"/>
              </w:rPr>
              <w:t>Вид долгового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Валюта обязательства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07" w:rsidRPr="00204507" w:rsidRDefault="00204507" w:rsidP="007B4C3C">
            <w:pPr>
              <w:ind w:left="-384" w:firstLine="384"/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Объем обязательств на 01.01.2019 г (</w:t>
            </w:r>
            <w:proofErr w:type="spellStart"/>
            <w:r w:rsidRPr="00204507">
              <w:rPr>
                <w:color w:val="000000"/>
              </w:rPr>
              <w:t>тыс</w:t>
            </w:r>
            <w:proofErr w:type="gramStart"/>
            <w:r w:rsidRPr="00204507">
              <w:rPr>
                <w:color w:val="000000"/>
              </w:rPr>
              <w:t>.р</w:t>
            </w:r>
            <w:proofErr w:type="gramEnd"/>
            <w:r w:rsidRPr="00204507">
              <w:rPr>
                <w:color w:val="000000"/>
              </w:rPr>
              <w:t>уб</w:t>
            </w:r>
            <w:proofErr w:type="spellEnd"/>
            <w:r w:rsidRPr="00204507">
              <w:rPr>
                <w:color w:val="00000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Объем обязательств на 01.01.2020 г (</w:t>
            </w:r>
            <w:proofErr w:type="spellStart"/>
            <w:r w:rsidRPr="00204507">
              <w:rPr>
                <w:color w:val="000000"/>
              </w:rPr>
              <w:t>тыс</w:t>
            </w:r>
            <w:proofErr w:type="gramStart"/>
            <w:r w:rsidRPr="00204507">
              <w:rPr>
                <w:color w:val="000000"/>
              </w:rPr>
              <w:t>.р</w:t>
            </w:r>
            <w:proofErr w:type="gramEnd"/>
            <w:r w:rsidRPr="00204507">
              <w:rPr>
                <w:color w:val="000000"/>
              </w:rPr>
              <w:t>уб</w:t>
            </w:r>
            <w:proofErr w:type="spellEnd"/>
            <w:r w:rsidRPr="00204507">
              <w:rPr>
                <w:color w:val="000000"/>
              </w:rPr>
              <w:t>.)</w:t>
            </w:r>
          </w:p>
        </w:tc>
      </w:tr>
      <w:tr w:rsidR="00204507" w:rsidTr="0020450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5</w:t>
            </w:r>
          </w:p>
        </w:tc>
      </w:tr>
      <w:tr w:rsidR="00204507" w:rsidTr="0020450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rPr>
                <w:color w:val="000000"/>
              </w:rPr>
            </w:pPr>
            <w:r w:rsidRPr="00204507">
              <w:rPr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</w:tr>
      <w:tr w:rsidR="00204507" w:rsidTr="0020450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07" w:rsidRPr="00204507" w:rsidRDefault="00204507">
            <w:pPr>
              <w:rPr>
                <w:color w:val="000000"/>
              </w:rPr>
            </w:pPr>
            <w:r w:rsidRPr="00204507">
              <w:rPr>
                <w:color w:val="000000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</w:tr>
      <w:tr w:rsidR="00204507" w:rsidTr="0020450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rPr>
                <w:color w:val="000000"/>
              </w:rPr>
            </w:pPr>
            <w:r w:rsidRPr="00204507">
              <w:rPr>
                <w:color w:val="00000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</w:tr>
      <w:tr w:rsidR="00204507" w:rsidTr="0020450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rPr>
                <w:color w:val="000000"/>
              </w:rPr>
            </w:pPr>
            <w:r w:rsidRPr="00204507">
              <w:rPr>
                <w:color w:val="000000"/>
              </w:rPr>
              <w:t>Муниципальные ценные бумаги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</w:tr>
      <w:tr w:rsidR="00204507" w:rsidTr="00204507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</w:p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Всего объем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рубль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507" w:rsidRPr="00204507" w:rsidRDefault="00204507">
            <w:pPr>
              <w:jc w:val="center"/>
              <w:rPr>
                <w:color w:val="000000"/>
              </w:rPr>
            </w:pPr>
            <w:r w:rsidRPr="00204507">
              <w:rPr>
                <w:color w:val="000000"/>
              </w:rPr>
              <w:t>0,0</w:t>
            </w:r>
          </w:p>
        </w:tc>
      </w:tr>
    </w:tbl>
    <w:p w:rsidR="0050116D" w:rsidRDefault="0050116D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50116D">
      <w:pPr>
        <w:jc w:val="center"/>
        <w:rPr>
          <w:sz w:val="28"/>
          <w:szCs w:val="28"/>
        </w:rPr>
      </w:pPr>
    </w:p>
    <w:p w:rsidR="004A2F8A" w:rsidRDefault="004A2F8A" w:rsidP="004A2F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                                                                                                                      к Порядку ведения муниципальной                                                                        долговой книги                                                                                                                    АМО «</w:t>
      </w:r>
      <w:r w:rsidR="007B4C3C">
        <w:rPr>
          <w:sz w:val="28"/>
          <w:szCs w:val="28"/>
        </w:rPr>
        <w:t>Озерное</w:t>
      </w:r>
      <w:r>
        <w:rPr>
          <w:sz w:val="28"/>
          <w:szCs w:val="28"/>
        </w:rPr>
        <w:t>»</w:t>
      </w:r>
    </w:p>
    <w:p w:rsidR="004A2F8A" w:rsidRDefault="004A2F8A" w:rsidP="004A2F8A">
      <w:pPr>
        <w:jc w:val="right"/>
        <w:rPr>
          <w:sz w:val="28"/>
          <w:szCs w:val="28"/>
        </w:rPr>
      </w:pPr>
    </w:p>
    <w:p w:rsidR="004A2F8A" w:rsidRDefault="004A2F8A" w:rsidP="004A2F8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                                                                                                                              из муниципальной долговой книги                                                                               АМО «</w:t>
      </w:r>
      <w:r w:rsidR="007B4C3C">
        <w:rPr>
          <w:sz w:val="28"/>
          <w:szCs w:val="28"/>
        </w:rPr>
        <w:t>Озерное</w:t>
      </w:r>
      <w:r>
        <w:rPr>
          <w:sz w:val="28"/>
          <w:szCs w:val="28"/>
        </w:rPr>
        <w:t>» по состоянию                                                                               на _________________20___г.</w:t>
      </w:r>
    </w:p>
    <w:p w:rsidR="004A2F8A" w:rsidRDefault="004A2F8A" w:rsidP="004A2F8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1574"/>
        <w:gridCol w:w="1890"/>
        <w:gridCol w:w="1875"/>
        <w:gridCol w:w="1005"/>
      </w:tblGrid>
      <w:tr w:rsidR="004A2F8A" w:rsidTr="004A2F8A">
        <w:tc>
          <w:tcPr>
            <w:tcW w:w="593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 xml:space="preserve">№ </w:t>
            </w:r>
            <w:proofErr w:type="gramStart"/>
            <w:r w:rsidRPr="001232A3">
              <w:rPr>
                <w:sz w:val="22"/>
                <w:szCs w:val="22"/>
              </w:rPr>
              <w:t>п</w:t>
            </w:r>
            <w:proofErr w:type="gramEnd"/>
            <w:r w:rsidRPr="001232A3">
              <w:rPr>
                <w:sz w:val="22"/>
                <w:szCs w:val="22"/>
              </w:rPr>
              <w:t>/п</w:t>
            </w:r>
          </w:p>
        </w:tc>
        <w:tc>
          <w:tcPr>
            <w:tcW w:w="263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Долговые обязательства</w:t>
            </w:r>
          </w:p>
        </w:tc>
        <w:tc>
          <w:tcPr>
            <w:tcW w:w="157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Дата фактического возникновения обязательства</w:t>
            </w:r>
          </w:p>
        </w:tc>
        <w:tc>
          <w:tcPr>
            <w:tcW w:w="1890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Дата погашения обязательства по договору (соглашению)</w:t>
            </w:r>
          </w:p>
        </w:tc>
        <w:tc>
          <w:tcPr>
            <w:tcW w:w="187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100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Объем долга (руб.)</w:t>
            </w:r>
          </w:p>
        </w:tc>
      </w:tr>
      <w:tr w:rsidR="004A2F8A" w:rsidTr="004A2F8A">
        <w:tc>
          <w:tcPr>
            <w:tcW w:w="593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  <w:r w:rsidRPr="001232A3">
              <w:rPr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57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</w:tr>
      <w:tr w:rsidR="004A2F8A" w:rsidTr="004A2F8A">
        <w:tc>
          <w:tcPr>
            <w:tcW w:w="593" w:type="dxa"/>
          </w:tcPr>
          <w:p w:rsidR="004A2F8A" w:rsidRP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34" w:type="dxa"/>
          </w:tcPr>
          <w:p w:rsidR="004A2F8A" w:rsidRP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АМО «</w:t>
            </w:r>
            <w:r w:rsidR="007B4C3C">
              <w:rPr>
                <w:sz w:val="22"/>
                <w:szCs w:val="22"/>
              </w:rPr>
              <w:t>Озерное</w:t>
            </w:r>
            <w:r>
              <w:rPr>
                <w:sz w:val="22"/>
                <w:szCs w:val="22"/>
              </w:rPr>
              <w:t>» от других бюджетов бюджетной системы Российской Федерации</w:t>
            </w:r>
          </w:p>
        </w:tc>
        <w:tc>
          <w:tcPr>
            <w:tcW w:w="157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</w:tr>
      <w:tr w:rsidR="004A2F8A" w:rsidTr="004A2F8A">
        <w:tc>
          <w:tcPr>
            <w:tcW w:w="593" w:type="dxa"/>
          </w:tcPr>
          <w:p w:rsidR="004A2F8A" w:rsidRP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4" w:type="dxa"/>
          </w:tcPr>
          <w:p w:rsidR="004A2F8A" w:rsidRP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Кредиты, полученные АМО «</w:t>
            </w:r>
            <w:r w:rsidR="007B4C3C">
              <w:rPr>
                <w:sz w:val="22"/>
                <w:szCs w:val="22"/>
              </w:rPr>
              <w:t>Озерное</w:t>
            </w:r>
            <w:r>
              <w:rPr>
                <w:sz w:val="22"/>
                <w:szCs w:val="22"/>
              </w:rPr>
              <w:t>» от кредитных организаций</w:t>
            </w:r>
          </w:p>
        </w:tc>
        <w:tc>
          <w:tcPr>
            <w:tcW w:w="157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</w:tr>
      <w:tr w:rsidR="004A2F8A" w:rsidTr="004A2F8A">
        <w:tc>
          <w:tcPr>
            <w:tcW w:w="593" w:type="dxa"/>
          </w:tcPr>
          <w:p w:rsidR="004A2F8A" w:rsidRP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34" w:type="dxa"/>
          </w:tcPr>
          <w:p w:rsidR="004A2F8A" w:rsidRP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 АМО «</w:t>
            </w:r>
            <w:r w:rsidR="007B4C3C">
              <w:rPr>
                <w:sz w:val="22"/>
                <w:szCs w:val="22"/>
              </w:rPr>
              <w:t>Озерное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74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4A2F8A" w:rsidRPr="001232A3" w:rsidRDefault="004A2F8A" w:rsidP="004A2F8A">
            <w:pPr>
              <w:rPr>
                <w:sz w:val="22"/>
                <w:szCs w:val="22"/>
              </w:rPr>
            </w:pPr>
          </w:p>
        </w:tc>
      </w:tr>
      <w:tr w:rsidR="001232A3" w:rsidTr="004A2F8A">
        <w:tc>
          <w:tcPr>
            <w:tcW w:w="593" w:type="dxa"/>
          </w:tcPr>
          <w:p w:rsidR="001232A3" w:rsidRDefault="001232A3" w:rsidP="004A2F8A">
            <w:pPr>
              <w:rPr>
                <w:sz w:val="22"/>
                <w:szCs w:val="22"/>
              </w:rPr>
            </w:pPr>
          </w:p>
        </w:tc>
        <w:tc>
          <w:tcPr>
            <w:tcW w:w="2634" w:type="dxa"/>
          </w:tcPr>
          <w:p w:rsidR="001232A3" w:rsidRDefault="001232A3" w:rsidP="004A2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муниципальный долг</w:t>
            </w:r>
          </w:p>
        </w:tc>
        <w:tc>
          <w:tcPr>
            <w:tcW w:w="1574" w:type="dxa"/>
          </w:tcPr>
          <w:p w:rsidR="001232A3" w:rsidRPr="001232A3" w:rsidRDefault="001232A3" w:rsidP="004A2F8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1232A3" w:rsidRPr="001232A3" w:rsidRDefault="001232A3" w:rsidP="004A2F8A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1232A3" w:rsidRPr="001232A3" w:rsidRDefault="001232A3" w:rsidP="004A2F8A">
            <w:pPr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1232A3" w:rsidRPr="001232A3" w:rsidRDefault="001232A3" w:rsidP="004A2F8A">
            <w:pPr>
              <w:rPr>
                <w:sz w:val="22"/>
                <w:szCs w:val="22"/>
              </w:rPr>
            </w:pPr>
          </w:p>
        </w:tc>
      </w:tr>
    </w:tbl>
    <w:p w:rsidR="004A2F8A" w:rsidRDefault="004A2F8A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  <w:r>
        <w:rPr>
          <w:sz w:val="28"/>
          <w:szCs w:val="28"/>
        </w:rPr>
        <w:t xml:space="preserve">     Главный бухгалтер:      </w:t>
      </w: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1232A3" w:rsidRDefault="001232A3" w:rsidP="004A2F8A">
      <w:pPr>
        <w:rPr>
          <w:sz w:val="28"/>
          <w:szCs w:val="28"/>
        </w:rPr>
      </w:pPr>
    </w:p>
    <w:p w:rsidR="006C6543" w:rsidRDefault="006C6543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  <w:sectPr w:rsidR="006C6543" w:rsidSect="006C6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C22" w:rsidRDefault="006E6C22" w:rsidP="006C6543">
      <w:pPr>
        <w:spacing w:after="200" w:line="276" w:lineRule="auto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к Порядку ведения муниципальной                                                                                                                                                                                                      долговой книги</w:t>
      </w:r>
    </w:p>
    <w:p w:rsidR="006E6C22" w:rsidRPr="006E6C22" w:rsidRDefault="006E6C22" w:rsidP="006E6C2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6E6C22">
        <w:rPr>
          <w:rFonts w:eastAsiaTheme="minorHAnsi"/>
          <w:color w:val="000000"/>
          <w:sz w:val="23"/>
          <w:szCs w:val="23"/>
          <w:lang w:eastAsia="en-US"/>
        </w:rPr>
        <w:t xml:space="preserve">Муниципальная долговая книга </w:t>
      </w:r>
      <w:r>
        <w:rPr>
          <w:rFonts w:eastAsiaTheme="minorHAnsi"/>
          <w:color w:val="000000"/>
          <w:sz w:val="23"/>
          <w:szCs w:val="23"/>
          <w:lang w:eastAsia="en-US"/>
        </w:rPr>
        <w:t>АМО «</w:t>
      </w:r>
      <w:r w:rsidR="007B4C3C">
        <w:rPr>
          <w:rFonts w:eastAsiaTheme="minorHAnsi"/>
          <w:color w:val="000000"/>
          <w:sz w:val="23"/>
          <w:szCs w:val="23"/>
          <w:lang w:eastAsia="en-US"/>
        </w:rPr>
        <w:t>Озерное</w:t>
      </w:r>
      <w:r>
        <w:rPr>
          <w:rFonts w:eastAsiaTheme="minorHAnsi"/>
          <w:color w:val="000000"/>
          <w:sz w:val="23"/>
          <w:szCs w:val="23"/>
          <w:lang w:eastAsia="en-US"/>
        </w:rPr>
        <w:t>»</w:t>
      </w:r>
    </w:p>
    <w:p w:rsidR="006E6C22" w:rsidRPr="006E6C22" w:rsidRDefault="006E6C22" w:rsidP="006E6C22">
      <w:pPr>
        <w:pStyle w:val="a8"/>
        <w:numPr>
          <w:ilvl w:val="0"/>
          <w:numId w:val="2"/>
        </w:numPr>
        <w:spacing w:after="200" w:line="276" w:lineRule="auto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6E6C22">
        <w:rPr>
          <w:rFonts w:eastAsiaTheme="minorHAnsi"/>
          <w:color w:val="000000"/>
          <w:sz w:val="23"/>
          <w:szCs w:val="23"/>
          <w:lang w:eastAsia="en-US"/>
        </w:rPr>
        <w:t>Муниципальные ценные бумаги АМО «</w:t>
      </w:r>
      <w:r w:rsidR="007B4C3C">
        <w:rPr>
          <w:rFonts w:eastAsiaTheme="minorHAnsi"/>
          <w:color w:val="000000"/>
          <w:sz w:val="23"/>
          <w:szCs w:val="23"/>
          <w:lang w:eastAsia="en-US"/>
        </w:rPr>
        <w:t>Озерное</w:t>
      </w:r>
      <w:r w:rsidRPr="006E6C22">
        <w:rPr>
          <w:rFonts w:eastAsiaTheme="minorHAnsi"/>
          <w:color w:val="000000"/>
          <w:sz w:val="23"/>
          <w:szCs w:val="23"/>
          <w:lang w:eastAsia="en-US"/>
        </w:rPr>
        <w:t>»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66"/>
        <w:gridCol w:w="1029"/>
        <w:gridCol w:w="665"/>
        <w:gridCol w:w="1120"/>
        <w:gridCol w:w="1301"/>
        <w:gridCol w:w="745"/>
        <w:gridCol w:w="1106"/>
        <w:gridCol w:w="1106"/>
        <w:gridCol w:w="965"/>
        <w:gridCol w:w="707"/>
        <w:gridCol w:w="716"/>
        <w:gridCol w:w="1080"/>
        <w:gridCol w:w="1543"/>
        <w:gridCol w:w="1517"/>
      </w:tblGrid>
      <w:tr w:rsidR="008F09D9" w:rsidTr="006E6C22">
        <w:tc>
          <w:tcPr>
            <w:tcW w:w="570" w:type="dxa"/>
          </w:tcPr>
          <w:p w:rsidR="006E6C22" w:rsidRDefault="00792C1C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6E6C22" w:rsidRPr="006E6C22">
              <w:trPr>
                <w:trHeight w:val="599"/>
              </w:trPr>
              <w:tc>
                <w:tcPr>
                  <w:tcW w:w="0" w:type="auto"/>
                </w:tcPr>
                <w:p w:rsidR="006E6C22" w:rsidRPr="006E6C22" w:rsidRDefault="006E6C22" w:rsidP="006E6C2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6E6C22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Регистра-</w:t>
                  </w:r>
                  <w:proofErr w:type="spellStart"/>
                  <w:r w:rsidRPr="006E6C22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ционный</w:t>
                  </w:r>
                  <w:proofErr w:type="spellEnd"/>
                  <w:proofErr w:type="gramEnd"/>
                  <w:r w:rsidRPr="006E6C22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номер выпуска ценных бумаг </w:t>
                  </w:r>
                </w:p>
              </w:tc>
            </w:tr>
          </w:tbl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</w:tcPr>
          <w:p w:rsidR="00792C1C" w:rsidRDefault="00792C1C" w:rsidP="00792C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gramStart"/>
            <w:r>
              <w:rPr>
                <w:sz w:val="18"/>
                <w:szCs w:val="18"/>
              </w:rPr>
              <w:t>ценной</w:t>
            </w:r>
            <w:proofErr w:type="gramEnd"/>
            <w:r>
              <w:rPr>
                <w:sz w:val="18"/>
                <w:szCs w:val="18"/>
              </w:rPr>
              <w:t xml:space="preserve"> бума-</w:t>
            </w:r>
            <w:proofErr w:type="spellStart"/>
            <w:r>
              <w:rPr>
                <w:sz w:val="18"/>
                <w:szCs w:val="18"/>
              </w:rPr>
              <w:t>ги</w:t>
            </w:r>
            <w:proofErr w:type="spellEnd"/>
            <w:r>
              <w:rPr>
                <w:sz w:val="18"/>
                <w:szCs w:val="18"/>
              </w:rPr>
              <w:t xml:space="preserve">, форма </w:t>
            </w:r>
            <w:proofErr w:type="spellStart"/>
            <w:r>
              <w:rPr>
                <w:sz w:val="18"/>
                <w:szCs w:val="18"/>
              </w:rPr>
              <w:t>выпус</w:t>
            </w:r>
            <w:proofErr w:type="spellEnd"/>
            <w:r>
              <w:rPr>
                <w:sz w:val="18"/>
                <w:szCs w:val="18"/>
              </w:rPr>
              <w:t xml:space="preserve">-ка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71" w:type="dxa"/>
          </w:tcPr>
          <w:p w:rsidR="00792C1C" w:rsidRDefault="00792C1C" w:rsidP="00792C1C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Регистрацион-ный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Условий эмиссии, дата регистрации Условий </w:t>
            </w:r>
            <w:proofErr w:type="spellStart"/>
            <w:r>
              <w:rPr>
                <w:sz w:val="18"/>
                <w:szCs w:val="18"/>
              </w:rPr>
              <w:t>эмис</w:t>
            </w:r>
            <w:proofErr w:type="spellEnd"/>
            <w:r>
              <w:rPr>
                <w:sz w:val="18"/>
                <w:szCs w:val="18"/>
              </w:rPr>
              <w:t xml:space="preserve">-сии (изменений в Условия эмиссии)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06" w:type="dxa"/>
          </w:tcPr>
          <w:p w:rsidR="00792C1C" w:rsidRDefault="00792C1C" w:rsidP="00792C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06" w:type="dxa"/>
          </w:tcPr>
          <w:p w:rsidR="00792C1C" w:rsidRDefault="00792C1C" w:rsidP="00792C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обяза-тельства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07" w:type="dxa"/>
          </w:tcPr>
          <w:p w:rsidR="006E6C22" w:rsidRDefault="006E6C22" w:rsidP="006E6C2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Объявленный объем выпуска (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выпуска) ценных бумаг по номинальной стоимости (руб.)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07" w:type="dxa"/>
          </w:tcPr>
          <w:p w:rsidR="00792C1C" w:rsidRDefault="00792C1C" w:rsidP="00792C1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размещения ценных бумаг (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выпуска)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9"/>
            </w:tblGrid>
            <w:tr w:rsidR="008F09D9" w:rsidRPr="008F09D9">
              <w:trPr>
                <w:trHeight w:val="702"/>
              </w:trPr>
              <w:tc>
                <w:tcPr>
                  <w:tcW w:w="0" w:type="auto"/>
                </w:tcPr>
                <w:p w:rsidR="008F09D9" w:rsidRPr="008F09D9" w:rsidRDefault="008F09D9" w:rsidP="008F09D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Ограни-</w:t>
                  </w:r>
                  <w:proofErr w:type="spell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чения</w:t>
                  </w:r>
                  <w:proofErr w:type="spellEnd"/>
                  <w:proofErr w:type="gramEnd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на </w:t>
                  </w:r>
                  <w:proofErr w:type="spell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владель-цев</w:t>
                  </w:r>
                  <w:proofErr w:type="spellEnd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ценных бумаг </w:t>
                  </w:r>
                </w:p>
              </w:tc>
            </w:tr>
          </w:tbl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Номи-нальная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стои-мость</w:t>
            </w:r>
            <w:proofErr w:type="spellEnd"/>
            <w:r>
              <w:rPr>
                <w:sz w:val="18"/>
                <w:szCs w:val="18"/>
              </w:rPr>
              <w:t xml:space="preserve"> одной ценной бумаги (руб.)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70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sz w:val="18"/>
                <w:szCs w:val="18"/>
              </w:rPr>
              <w:t>погаше-ния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ценных бумаг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37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Даты </w:t>
            </w:r>
            <w:proofErr w:type="spellStart"/>
            <w:proofErr w:type="gramStart"/>
            <w:r>
              <w:rPr>
                <w:sz w:val="18"/>
                <w:szCs w:val="18"/>
              </w:rPr>
              <w:t>ча-стичного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погашения облигаций с амортизацией долга </w:t>
            </w:r>
          </w:p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6"/>
              <w:gridCol w:w="221"/>
            </w:tblGrid>
            <w:tr w:rsidR="008F09D9" w:rsidRPr="008F09D9">
              <w:trPr>
                <w:trHeight w:val="1220"/>
              </w:trPr>
              <w:tc>
                <w:tcPr>
                  <w:tcW w:w="0" w:type="auto"/>
                </w:tcPr>
                <w:p w:rsidR="008F09D9" w:rsidRPr="008F09D9" w:rsidRDefault="008F09D9" w:rsidP="008F09D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Размещенный объем выпуска (</w:t>
                  </w:r>
                  <w:proofErr w:type="spellStart"/>
                  <w:proofErr w:type="gram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дополнитель-ного</w:t>
                  </w:r>
                  <w:proofErr w:type="spellEnd"/>
                  <w:proofErr w:type="gramEnd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выпуска) ценных бумаг (по </w:t>
                  </w:r>
                  <w:proofErr w:type="spell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номиналь</w:t>
                  </w:r>
                  <w:proofErr w:type="spellEnd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-ной стоимости) (руб.) </w:t>
                  </w:r>
                </w:p>
              </w:tc>
              <w:tc>
                <w:tcPr>
                  <w:tcW w:w="0" w:type="auto"/>
                </w:tcPr>
                <w:p w:rsidR="008F09D9" w:rsidRPr="008F09D9" w:rsidRDefault="008F09D9" w:rsidP="008F09D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1"/>
            </w:tblGrid>
            <w:tr w:rsidR="008F09D9" w:rsidRPr="008F09D9">
              <w:trPr>
                <w:trHeight w:val="1220"/>
              </w:trPr>
              <w:tc>
                <w:tcPr>
                  <w:tcW w:w="0" w:type="auto"/>
                </w:tcPr>
                <w:p w:rsidR="008F09D9" w:rsidRPr="008F09D9" w:rsidRDefault="008F09D9" w:rsidP="008F09D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Сумма номинальной стоимости облигаций с амортизацией долга, выплачиваемая в даты, установленные решением о выпуске (дополнительном </w:t>
                  </w: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выпуске) руб.</w:t>
                  </w:r>
                </w:p>
                <w:p w:rsidR="008F09D9" w:rsidRPr="008F09D9" w:rsidRDefault="008F09D9" w:rsidP="008F09D9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E6C22" w:rsidRDefault="006E6C22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8F09D9" w:rsidTr="006E6C22">
        <w:tc>
          <w:tcPr>
            <w:tcW w:w="570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6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35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71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06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06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07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07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407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07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37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720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687" w:type="dxa"/>
          </w:tcPr>
          <w:p w:rsidR="006E6C22" w:rsidRDefault="008F09D9" w:rsidP="008F09D9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</w:t>
            </w:r>
          </w:p>
        </w:tc>
      </w:tr>
    </w:tbl>
    <w:p w:rsidR="008F09D9" w:rsidRDefault="008F09D9" w:rsidP="006E6C22">
      <w:pPr>
        <w:pStyle w:val="a8"/>
        <w:spacing w:after="20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8F09D9" w:rsidRPr="008F09D9" w:rsidRDefault="008F09D9" w:rsidP="008F09D9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18"/>
        <w:gridCol w:w="906"/>
        <w:gridCol w:w="927"/>
        <w:gridCol w:w="818"/>
        <w:gridCol w:w="771"/>
        <w:gridCol w:w="938"/>
        <w:gridCol w:w="1034"/>
        <w:gridCol w:w="1172"/>
        <w:gridCol w:w="980"/>
        <w:gridCol w:w="852"/>
        <w:gridCol w:w="1140"/>
        <w:gridCol w:w="1207"/>
        <w:gridCol w:w="1207"/>
        <w:gridCol w:w="1296"/>
      </w:tblGrid>
      <w:tr w:rsidR="008F09D9" w:rsidTr="008F09D9">
        <w:tc>
          <w:tcPr>
            <w:tcW w:w="705" w:type="dxa"/>
          </w:tcPr>
          <w:p w:rsidR="008F09D9" w:rsidRDefault="008F09D9" w:rsidP="008F09D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Даты выплаты </w:t>
            </w:r>
            <w:proofErr w:type="gramStart"/>
            <w:r>
              <w:rPr>
                <w:sz w:val="18"/>
                <w:szCs w:val="18"/>
              </w:rPr>
              <w:t>купонно-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дохода </w:t>
            </w:r>
          </w:p>
        </w:tc>
        <w:tc>
          <w:tcPr>
            <w:tcW w:w="701" w:type="dxa"/>
          </w:tcPr>
          <w:p w:rsidR="008F09D9" w:rsidRDefault="008F09D9" w:rsidP="008F09D9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Процент-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ставки купонного дохода </w:t>
            </w:r>
          </w:p>
        </w:tc>
        <w:tc>
          <w:tcPr>
            <w:tcW w:w="8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"/>
            </w:tblGrid>
            <w:tr w:rsidR="008F09D9" w:rsidRPr="008F09D9">
              <w:trPr>
                <w:trHeight w:val="806"/>
              </w:trPr>
              <w:tc>
                <w:tcPr>
                  <w:tcW w:w="0" w:type="auto"/>
                </w:tcPr>
                <w:p w:rsidR="008F09D9" w:rsidRPr="008F09D9" w:rsidRDefault="008F09D9" w:rsidP="008F09D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Купон-</w:t>
                  </w:r>
                  <w:proofErr w:type="spell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ный</w:t>
                  </w:r>
                  <w:proofErr w:type="spellEnd"/>
                  <w:proofErr w:type="gramEnd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до-ход в расчете на одну </w:t>
                  </w:r>
                  <w:proofErr w:type="spellStart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облига-цию</w:t>
                  </w:r>
                  <w:proofErr w:type="spellEnd"/>
                  <w:r w:rsidRPr="008F09D9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(руб.) </w:t>
                  </w:r>
                </w:p>
              </w:tc>
            </w:tr>
          </w:tbl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Выпла-ченная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сумма купонно-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до-хода (руб.)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Дисконт на одну </w:t>
            </w:r>
            <w:proofErr w:type="spellStart"/>
            <w:proofErr w:type="gramStart"/>
            <w:r>
              <w:rPr>
                <w:sz w:val="18"/>
                <w:szCs w:val="18"/>
              </w:rPr>
              <w:t>облига-цию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sz w:val="18"/>
                <w:szCs w:val="18"/>
              </w:rPr>
              <w:t xml:space="preserve">(руб.) </w:t>
            </w:r>
          </w:p>
        </w:tc>
        <w:tc>
          <w:tcPr>
            <w:tcW w:w="656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дисконта при погашении (выкупе) ценных бумаг (руб.)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сум-ма</w:t>
            </w:r>
            <w:proofErr w:type="spellEnd"/>
            <w:r>
              <w:rPr>
                <w:sz w:val="18"/>
                <w:szCs w:val="18"/>
              </w:rPr>
              <w:t xml:space="preserve"> расходов на </w:t>
            </w:r>
            <w:proofErr w:type="spellStart"/>
            <w:r>
              <w:rPr>
                <w:sz w:val="18"/>
                <w:szCs w:val="18"/>
              </w:rPr>
              <w:t>обслужива-ние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облигацион-ного</w:t>
            </w:r>
            <w:proofErr w:type="spellEnd"/>
            <w:r>
              <w:rPr>
                <w:sz w:val="18"/>
                <w:szCs w:val="18"/>
              </w:rPr>
              <w:t xml:space="preserve"> займа (руб.)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6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генерального агента на оказание услуг по </w:t>
            </w:r>
            <w:proofErr w:type="spellStart"/>
            <w:proofErr w:type="gramStart"/>
            <w:r>
              <w:rPr>
                <w:sz w:val="18"/>
                <w:szCs w:val="18"/>
              </w:rPr>
              <w:t>эмис</w:t>
            </w:r>
            <w:proofErr w:type="spellEnd"/>
            <w:r>
              <w:rPr>
                <w:sz w:val="18"/>
                <w:szCs w:val="18"/>
              </w:rPr>
              <w:t>-сии</w:t>
            </w:r>
            <w:proofErr w:type="gramEnd"/>
            <w:r>
              <w:rPr>
                <w:sz w:val="18"/>
                <w:szCs w:val="18"/>
              </w:rPr>
              <w:t xml:space="preserve"> и обращению ценных бумаг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регистрато-ра</w:t>
            </w:r>
            <w:proofErr w:type="spellEnd"/>
            <w:r>
              <w:rPr>
                <w:sz w:val="18"/>
                <w:szCs w:val="18"/>
              </w:rPr>
              <w:t xml:space="preserve"> или депозита-</w:t>
            </w:r>
            <w:proofErr w:type="spellStart"/>
            <w:r>
              <w:rPr>
                <w:sz w:val="18"/>
                <w:szCs w:val="18"/>
              </w:rPr>
              <w:t>рия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-тора торговли на рынке цен-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бумаг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8F09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просроченной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задолженно-сти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выпла</w:t>
            </w:r>
            <w:proofErr w:type="spellEnd"/>
            <w:r>
              <w:rPr>
                <w:sz w:val="18"/>
                <w:szCs w:val="18"/>
              </w:rPr>
              <w:t xml:space="preserve">-те купонного дохода (руб.)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616A44" w:rsidRDefault="00616A44" w:rsidP="00616A4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просроченной задолженности по погашению номинальной стоимости ценных бумаг (руб.)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616A44" w:rsidRDefault="00616A44" w:rsidP="00616A4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(</w:t>
            </w:r>
            <w:proofErr w:type="gramStart"/>
            <w:r>
              <w:rPr>
                <w:sz w:val="18"/>
                <w:szCs w:val="18"/>
              </w:rPr>
              <w:t>раз-мер</w:t>
            </w:r>
            <w:proofErr w:type="gramEnd"/>
            <w:r>
              <w:rPr>
                <w:sz w:val="18"/>
                <w:szCs w:val="18"/>
              </w:rPr>
              <w:t xml:space="preserve">) просроченной задолженности по исполнению обязательств по ценным бумагам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616A44" w:rsidRDefault="00616A44" w:rsidP="00616A4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сумма долга по муниципальным ценным бумагам (руб.) </w:t>
            </w:r>
          </w:p>
          <w:p w:rsidR="008F09D9" w:rsidRDefault="008F09D9" w:rsidP="008F09D9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F09D9" w:rsidTr="008F09D9">
        <w:tc>
          <w:tcPr>
            <w:tcW w:w="705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0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56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6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7" w:type="dxa"/>
          </w:tcPr>
          <w:p w:rsidR="008F09D9" w:rsidRDefault="008F09D9" w:rsidP="006E6C22">
            <w:pPr>
              <w:pStyle w:val="a8"/>
              <w:spacing w:after="20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F09D9" w:rsidRDefault="008F09D9" w:rsidP="006E6C22">
      <w:pPr>
        <w:pStyle w:val="a8"/>
        <w:spacing w:after="200" w:line="276" w:lineRule="auto"/>
        <w:jc w:val="both"/>
        <w:rPr>
          <w:rFonts w:eastAsiaTheme="minorHAnsi"/>
          <w:lang w:eastAsia="en-US"/>
        </w:rPr>
      </w:pPr>
    </w:p>
    <w:p w:rsidR="00616A44" w:rsidRDefault="006C6543" w:rsidP="00616A44">
      <w:pPr>
        <w:pStyle w:val="Default"/>
        <w:jc w:val="center"/>
        <w:rPr>
          <w:sz w:val="23"/>
          <w:szCs w:val="23"/>
        </w:rPr>
      </w:pPr>
      <w:r w:rsidRPr="008F09D9">
        <w:br w:type="page"/>
      </w:r>
      <w:r w:rsidR="004F7BBA">
        <w:lastRenderedPageBreak/>
        <w:t>2</w:t>
      </w:r>
      <w:r w:rsidR="00616A44">
        <w:rPr>
          <w:sz w:val="23"/>
          <w:szCs w:val="23"/>
        </w:rPr>
        <w:t>. Бюджетные кредиты, привлеченные в бюджет</w:t>
      </w:r>
    </w:p>
    <w:p w:rsidR="00616A44" w:rsidRDefault="00616A44" w:rsidP="00616A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АМО «</w:t>
      </w:r>
      <w:r w:rsidR="007B4C3C">
        <w:rPr>
          <w:sz w:val="23"/>
          <w:szCs w:val="23"/>
        </w:rPr>
        <w:t>Озерное</w:t>
      </w:r>
      <w:r>
        <w:rPr>
          <w:sz w:val="23"/>
          <w:szCs w:val="23"/>
        </w:rPr>
        <w:t>» от других бюджетов</w:t>
      </w:r>
    </w:p>
    <w:p w:rsidR="006C6543" w:rsidRDefault="00616A44" w:rsidP="00616A44">
      <w:pPr>
        <w:pStyle w:val="a8"/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бюджетной системы Российской Федерации</w:t>
      </w:r>
    </w:p>
    <w:p w:rsidR="00616A44" w:rsidRDefault="00616A44" w:rsidP="00616A44">
      <w:pPr>
        <w:pStyle w:val="a8"/>
        <w:spacing w:after="200" w:line="276" w:lineRule="auto"/>
        <w:rPr>
          <w:sz w:val="23"/>
          <w:szCs w:val="23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9"/>
        <w:gridCol w:w="1140"/>
        <w:gridCol w:w="1097"/>
        <w:gridCol w:w="1257"/>
        <w:gridCol w:w="1062"/>
        <w:gridCol w:w="879"/>
        <w:gridCol w:w="1634"/>
        <w:gridCol w:w="873"/>
        <w:gridCol w:w="999"/>
        <w:gridCol w:w="999"/>
        <w:gridCol w:w="1175"/>
        <w:gridCol w:w="1031"/>
        <w:gridCol w:w="1001"/>
      </w:tblGrid>
      <w:tr w:rsidR="004F7BBA" w:rsidTr="004F7BBA">
        <w:trPr>
          <w:trHeight w:val="525"/>
        </w:trPr>
        <w:tc>
          <w:tcPr>
            <w:tcW w:w="23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"/>
              <w:gridCol w:w="221"/>
            </w:tblGrid>
            <w:tr w:rsidR="00616A44" w:rsidRPr="00616A44">
              <w:trPr>
                <w:trHeight w:val="702"/>
              </w:trPr>
              <w:tc>
                <w:tcPr>
                  <w:tcW w:w="0" w:type="auto"/>
                </w:tcPr>
                <w:p w:rsidR="00616A44" w:rsidRPr="00616A44" w:rsidRDefault="004F7BBA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N </w:t>
                  </w:r>
                  <w:proofErr w:type="gramStart"/>
                  <w:r>
                    <w:rPr>
                      <w:rFonts w:eastAsiaTheme="minorHAnsi"/>
                      <w:color w:val="000000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Theme="minorHAnsi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vMerge w:val="restart"/>
          </w:tcPr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16A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09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1"/>
            </w:tblGrid>
            <w:tr w:rsidR="00616A44" w:rsidRPr="00616A44">
              <w:trPr>
                <w:trHeight w:val="288"/>
              </w:trPr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Дата, номер документа </w:t>
                  </w:r>
                </w:p>
              </w:tc>
            </w:tr>
          </w:tbl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57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номер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), 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), утративших силу в связи с заключением нового договора (соглашения)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62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договора (соглашения) о пролонгации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79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обязатель-ства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0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2"/>
              <w:gridCol w:w="221"/>
              <w:gridCol w:w="222"/>
              <w:gridCol w:w="222"/>
              <w:gridCol w:w="222"/>
              <w:gridCol w:w="222"/>
            </w:tblGrid>
            <w:tr w:rsidR="00616A44" w:rsidRPr="00616A44">
              <w:trPr>
                <w:trHeight w:val="598"/>
              </w:trPr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Изменения в договор (соглашение) </w:t>
                  </w:r>
                </w:p>
              </w:tc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16A44" w:rsidRPr="00616A44">
              <w:trPr>
                <w:trHeight w:val="392"/>
              </w:trPr>
              <w:tc>
                <w:tcPr>
                  <w:tcW w:w="0" w:type="auto"/>
                  <w:gridSpan w:val="3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(период) получения бюджетного кредита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9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(период) погашения бюджетного кредита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75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(размер) просроченной задолженности по бюджетному кредиту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31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основного долга по бюджетному кредиту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01" w:type="dxa"/>
            <w:vMerge w:val="restart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4F7BBA" w:rsidTr="004F7BBA">
        <w:trPr>
          <w:trHeight w:val="1635"/>
        </w:trPr>
        <w:tc>
          <w:tcPr>
            <w:tcW w:w="239" w:type="dxa"/>
            <w:vMerge/>
          </w:tcPr>
          <w:p w:rsidR="00616A44" w:rsidRPr="00616A44" w:rsidRDefault="00616A44" w:rsidP="00616A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0" w:type="dxa"/>
            <w:vMerge/>
          </w:tcPr>
          <w:p w:rsidR="00616A44" w:rsidRP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vMerge/>
          </w:tcPr>
          <w:p w:rsidR="00616A44" w:rsidRPr="00616A44" w:rsidRDefault="00616A44" w:rsidP="00616A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Merge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616A44" w:rsidRPr="00616A44">
              <w:trPr>
                <w:trHeight w:val="392"/>
              </w:trPr>
              <w:tc>
                <w:tcPr>
                  <w:tcW w:w="0" w:type="auto"/>
                </w:tcPr>
                <w:p w:rsidR="00616A44" w:rsidRPr="00616A44" w:rsidRDefault="00616A44" w:rsidP="00616A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Дата, номер </w:t>
                  </w:r>
                  <w:proofErr w:type="gramStart"/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дополнительно-</w:t>
                  </w:r>
                  <w:proofErr w:type="spellStart"/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го</w:t>
                  </w:r>
                  <w:proofErr w:type="spellEnd"/>
                  <w:proofErr w:type="gramEnd"/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договора (соглашения) </w:t>
                  </w:r>
                </w:p>
              </w:tc>
            </w:tr>
          </w:tbl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73" w:type="dxa"/>
          </w:tcPr>
          <w:p w:rsidR="00616A44" w:rsidRDefault="00616A44" w:rsidP="00616A4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номер мирового договора (</w:t>
            </w:r>
            <w:proofErr w:type="gramStart"/>
            <w:r>
              <w:rPr>
                <w:sz w:val="18"/>
                <w:szCs w:val="18"/>
              </w:rPr>
              <w:t>со-</w:t>
            </w:r>
            <w:proofErr w:type="spellStart"/>
            <w:r>
              <w:rPr>
                <w:sz w:val="18"/>
                <w:szCs w:val="18"/>
              </w:rPr>
              <w:t>глашения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9" w:type="dxa"/>
            <w:vMerge/>
          </w:tcPr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9" w:type="dxa"/>
            <w:vMerge/>
          </w:tcPr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75" w:type="dxa"/>
            <w:vMerge/>
          </w:tcPr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31" w:type="dxa"/>
            <w:vMerge/>
          </w:tcPr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01" w:type="dxa"/>
            <w:vMerge/>
          </w:tcPr>
          <w:p w:rsidR="00616A44" w:rsidRDefault="00616A44" w:rsidP="00616A44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4F7BBA" w:rsidTr="004F7BBA">
        <w:tc>
          <w:tcPr>
            <w:tcW w:w="239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820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097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57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062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79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634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73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9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9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175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031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001" w:type="dxa"/>
          </w:tcPr>
          <w:p w:rsidR="00616A44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13</w:t>
            </w:r>
          </w:p>
        </w:tc>
      </w:tr>
    </w:tbl>
    <w:p w:rsidR="00616A44" w:rsidRPr="006E6C22" w:rsidRDefault="00616A44" w:rsidP="00616A44">
      <w:pPr>
        <w:pStyle w:val="a8"/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6C6543" w:rsidRDefault="004F7BBA" w:rsidP="004F7B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3. Кредиты, полученные АМО «</w:t>
      </w:r>
      <w:r w:rsidR="007B4C3C">
        <w:rPr>
          <w:sz w:val="23"/>
          <w:szCs w:val="23"/>
        </w:rPr>
        <w:t>Озерное</w:t>
      </w:r>
      <w:r>
        <w:rPr>
          <w:sz w:val="23"/>
          <w:szCs w:val="23"/>
        </w:rPr>
        <w:t>»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93"/>
        <w:gridCol w:w="1051"/>
        <w:gridCol w:w="1032"/>
        <w:gridCol w:w="1156"/>
        <w:gridCol w:w="980"/>
        <w:gridCol w:w="815"/>
        <w:gridCol w:w="1622"/>
        <w:gridCol w:w="809"/>
        <w:gridCol w:w="933"/>
        <w:gridCol w:w="820"/>
        <w:gridCol w:w="670"/>
        <w:gridCol w:w="836"/>
        <w:gridCol w:w="1082"/>
        <w:gridCol w:w="727"/>
        <w:gridCol w:w="640"/>
      </w:tblGrid>
      <w:tr w:rsidR="004F7BBA" w:rsidTr="004F7BBA">
        <w:trPr>
          <w:trHeight w:val="525"/>
        </w:trPr>
        <w:tc>
          <w:tcPr>
            <w:tcW w:w="93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"/>
              <w:gridCol w:w="220"/>
            </w:tblGrid>
            <w:tr w:rsidR="004F7BBA" w:rsidRPr="00616A44" w:rsidTr="004F7BBA">
              <w:trPr>
                <w:trHeight w:val="702"/>
              </w:trPr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N </w:t>
                  </w:r>
                  <w:proofErr w:type="gramStart"/>
                  <w:r>
                    <w:rPr>
                      <w:rFonts w:eastAsiaTheme="minorHAnsi"/>
                      <w:color w:val="000000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Theme="minorHAnsi"/>
                      <w:color w:val="000000"/>
                      <w:lang w:eastAsia="en-US"/>
                    </w:rPr>
                    <w:t>/п</w:t>
                  </w:r>
                </w:p>
              </w:tc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95" w:type="dxa"/>
            <w:vMerge w:val="restart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616A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6"/>
            </w:tblGrid>
            <w:tr w:rsidR="004F7BBA" w:rsidRPr="00616A44" w:rsidTr="004F7BBA">
              <w:trPr>
                <w:trHeight w:val="288"/>
              </w:trPr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Дата, номер документа </w:t>
                  </w:r>
                </w:p>
              </w:tc>
            </w:tr>
          </w:tbl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18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номер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), 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), утративших силу в связи с заключением нового договора (соглашения)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11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договора (соглашения) о пролонгации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8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обязатель-ства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0"/>
              <w:gridCol w:w="221"/>
              <w:gridCol w:w="221"/>
              <w:gridCol w:w="221"/>
              <w:gridCol w:w="221"/>
              <w:gridCol w:w="221"/>
            </w:tblGrid>
            <w:tr w:rsidR="004F7BBA" w:rsidRPr="00616A44" w:rsidTr="004F7BBA">
              <w:trPr>
                <w:trHeight w:val="598"/>
              </w:trPr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Изменения в договор (соглашение) </w:t>
                  </w:r>
                </w:p>
              </w:tc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F7BBA" w:rsidRPr="00616A44" w:rsidTr="004F7BBA">
              <w:trPr>
                <w:trHeight w:val="392"/>
              </w:trPr>
              <w:tc>
                <w:tcPr>
                  <w:tcW w:w="0" w:type="auto"/>
                  <w:gridSpan w:val="3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1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7"/>
            </w:tblGrid>
            <w:tr w:rsidR="004F7BBA" w:rsidRPr="004F7BBA">
              <w:trPr>
                <w:trHeight w:val="391"/>
              </w:trPr>
              <w:tc>
                <w:tcPr>
                  <w:tcW w:w="0" w:type="auto"/>
                </w:tcPr>
                <w:p w:rsidR="004F7BBA" w:rsidRPr="004F7BBA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Наиме-нование</w:t>
                  </w:r>
                  <w:proofErr w:type="spellEnd"/>
                  <w:proofErr w:type="gram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кредито-ра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24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(период) получения кредита </w:t>
            </w:r>
          </w:p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48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Про-</w:t>
            </w:r>
            <w:proofErr w:type="spellStart"/>
            <w:r>
              <w:rPr>
                <w:sz w:val="18"/>
                <w:szCs w:val="18"/>
              </w:rPr>
              <w:t>центная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ставка по </w:t>
            </w:r>
            <w:proofErr w:type="spellStart"/>
            <w:r>
              <w:rPr>
                <w:sz w:val="18"/>
                <w:szCs w:val="18"/>
              </w:rPr>
              <w:t>кре-диту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42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(период) погашения кредита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35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просроченной задолженности по выплате основного долга по кредиту (руб.) </w:t>
            </w:r>
          </w:p>
          <w:p w:rsidR="004F7BBA" w:rsidRDefault="004F7BBA" w:rsidP="004F7B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12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proofErr w:type="gramStart"/>
            <w:r>
              <w:rPr>
                <w:sz w:val="18"/>
                <w:szCs w:val="18"/>
              </w:rPr>
              <w:t>основно-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долга по кредиту (руб.)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1" w:type="dxa"/>
            <w:vMerge w:val="restart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Приме-</w:t>
            </w:r>
            <w:proofErr w:type="spellStart"/>
            <w:r>
              <w:rPr>
                <w:sz w:val="18"/>
                <w:szCs w:val="18"/>
              </w:rPr>
              <w:t>чание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4F7BBA" w:rsidTr="004F7BBA">
        <w:trPr>
          <w:trHeight w:val="1635"/>
        </w:trPr>
        <w:tc>
          <w:tcPr>
            <w:tcW w:w="935" w:type="dxa"/>
            <w:vMerge/>
          </w:tcPr>
          <w:p w:rsidR="004F7BBA" w:rsidRPr="00616A44" w:rsidRDefault="004F7BBA" w:rsidP="004F7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95" w:type="dxa"/>
            <w:vMerge/>
          </w:tcPr>
          <w:p w:rsidR="004F7BBA" w:rsidRPr="00616A44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4F7BBA" w:rsidRPr="00616A44" w:rsidRDefault="004F7BBA" w:rsidP="004F7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vMerge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6"/>
            </w:tblGrid>
            <w:tr w:rsidR="004F7BBA" w:rsidRPr="00616A44" w:rsidTr="004F7BBA">
              <w:trPr>
                <w:trHeight w:val="392"/>
              </w:trPr>
              <w:tc>
                <w:tcPr>
                  <w:tcW w:w="0" w:type="auto"/>
                </w:tcPr>
                <w:p w:rsidR="004F7BBA" w:rsidRPr="00616A44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Дата, номер </w:t>
                  </w:r>
                  <w:proofErr w:type="gramStart"/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дополнительно-</w:t>
                  </w:r>
                  <w:proofErr w:type="spellStart"/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го</w:t>
                  </w:r>
                  <w:proofErr w:type="spellEnd"/>
                  <w:proofErr w:type="gramEnd"/>
                  <w:r w:rsidRPr="00616A44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договора (соглашения) </w:t>
                  </w:r>
                </w:p>
              </w:tc>
            </w:tr>
          </w:tbl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11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номер мирового договора (</w:t>
            </w:r>
            <w:proofErr w:type="gramStart"/>
            <w:r>
              <w:rPr>
                <w:sz w:val="18"/>
                <w:szCs w:val="18"/>
              </w:rPr>
              <w:t>со-</w:t>
            </w:r>
            <w:proofErr w:type="spellStart"/>
            <w:r>
              <w:rPr>
                <w:sz w:val="18"/>
                <w:szCs w:val="18"/>
              </w:rPr>
              <w:t>глашения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19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24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48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42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35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12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1" w:type="dxa"/>
            <w:vMerge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4F7BBA" w:rsidTr="004F7BBA">
        <w:tc>
          <w:tcPr>
            <w:tcW w:w="935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95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6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18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11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18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641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11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019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24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48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942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435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612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221" w:type="dxa"/>
          </w:tcPr>
          <w:p w:rsidR="004F7BBA" w:rsidRDefault="004F7BBA" w:rsidP="004F7BBA">
            <w:pPr>
              <w:pStyle w:val="a8"/>
              <w:spacing w:after="200" w:line="276" w:lineRule="auto"/>
              <w:ind w:left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</w:t>
            </w:r>
          </w:p>
        </w:tc>
      </w:tr>
    </w:tbl>
    <w:p w:rsidR="004F7BBA" w:rsidRPr="006E6C22" w:rsidRDefault="004F7BBA" w:rsidP="004F7BBA">
      <w:pPr>
        <w:pStyle w:val="a8"/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p w:rsidR="001232A3" w:rsidRDefault="004F7BBA" w:rsidP="004F7BBA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4. Муниципальные гарантии АМО «</w:t>
      </w:r>
      <w:r w:rsidR="007B4C3C">
        <w:rPr>
          <w:sz w:val="23"/>
          <w:szCs w:val="23"/>
        </w:rPr>
        <w:t>Озерно</w:t>
      </w:r>
      <w:r>
        <w:rPr>
          <w:sz w:val="23"/>
          <w:szCs w:val="23"/>
        </w:rPr>
        <w:t>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"/>
        <w:gridCol w:w="1158"/>
        <w:gridCol w:w="766"/>
        <w:gridCol w:w="2105"/>
        <w:gridCol w:w="1276"/>
        <w:gridCol w:w="1411"/>
        <w:gridCol w:w="602"/>
        <w:gridCol w:w="810"/>
        <w:gridCol w:w="719"/>
        <w:gridCol w:w="713"/>
        <w:gridCol w:w="741"/>
        <w:gridCol w:w="598"/>
        <w:gridCol w:w="756"/>
        <w:gridCol w:w="624"/>
        <w:gridCol w:w="806"/>
        <w:gridCol w:w="674"/>
        <w:gridCol w:w="554"/>
      </w:tblGrid>
      <w:tr w:rsidR="004F7BBA" w:rsidTr="004F7BBA">
        <w:tc>
          <w:tcPr>
            <w:tcW w:w="705" w:type="dxa"/>
          </w:tcPr>
          <w:p w:rsidR="002225EC" w:rsidRDefault="002225EC" w:rsidP="002225EC">
            <w:pPr>
              <w:pStyle w:val="Defaul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2"/>
            </w:tblGrid>
            <w:tr w:rsidR="004F7BBA" w:rsidRPr="004F7BBA">
              <w:trPr>
                <w:trHeight w:val="1014"/>
              </w:trPr>
              <w:tc>
                <w:tcPr>
                  <w:tcW w:w="0" w:type="auto"/>
                </w:tcPr>
                <w:p w:rsidR="004F7BBA" w:rsidRPr="004F7BBA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Наименова-ние</w:t>
                  </w:r>
                  <w:proofErr w:type="spellEnd"/>
                  <w:proofErr w:type="gram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доку-мента, на основа-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нии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кото-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рого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воз-никло долговое 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обязатель-ство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номер договора о предо-</w:t>
            </w:r>
            <w:proofErr w:type="spellStart"/>
            <w:r>
              <w:rPr>
                <w:sz w:val="18"/>
                <w:szCs w:val="18"/>
              </w:rPr>
              <w:t>ставле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га-</w:t>
            </w:r>
            <w:proofErr w:type="spellStart"/>
            <w:r>
              <w:rPr>
                <w:sz w:val="18"/>
                <w:szCs w:val="18"/>
              </w:rPr>
              <w:t>рантии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8"/>
              <w:gridCol w:w="221"/>
            </w:tblGrid>
            <w:tr w:rsidR="004F7BBA" w:rsidRPr="004F7BBA">
              <w:trPr>
                <w:trHeight w:val="1531"/>
              </w:trPr>
              <w:tc>
                <w:tcPr>
                  <w:tcW w:w="0" w:type="auto"/>
                </w:tcPr>
                <w:p w:rsidR="004F7BBA" w:rsidRPr="004F7BBA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Дата, номер 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догово-р</w:t>
                  </w:r>
                  <w:proofErr w:type="gram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а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(</w:t>
                  </w:r>
                  <w:proofErr w:type="spellStart"/>
                  <w:proofErr w:type="gram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ов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)/соглашения(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ий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)о 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предоставле-нии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гарантии утра-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тившего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(их) силу в связи с 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реструк-туризацией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задолженности по обеспеченному гарантией долго-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вому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обязатель-ству</w:t>
                  </w:r>
                  <w:proofErr w:type="spell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F7BBA" w:rsidRPr="004F7BBA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4F7BBA" w:rsidRDefault="004F7BBA" w:rsidP="004F7BBA">
            <w:pPr>
              <w:rPr>
                <w:sz w:val="28"/>
                <w:szCs w:val="28"/>
              </w:rPr>
            </w:pPr>
            <w:r w:rsidRPr="004F7B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Дата, номер дополнительного </w:t>
            </w:r>
            <w:proofErr w:type="spellStart"/>
            <w:proofErr w:type="gramStart"/>
            <w:r w:rsidRPr="004F7B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догово-ра</w:t>
            </w:r>
            <w:proofErr w:type="spellEnd"/>
            <w:proofErr w:type="gramEnd"/>
            <w:r w:rsidRPr="004F7B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/соглашения к договору /соглашению о предоставлении гарантии, заключенного в связи с пролонгацией обеспеченного гарантией долго-</w:t>
            </w:r>
            <w:proofErr w:type="spellStart"/>
            <w:r w:rsidRPr="004F7B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вого</w:t>
            </w:r>
            <w:proofErr w:type="spellEnd"/>
            <w:r w:rsidRPr="004F7BB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обязательства</w:t>
            </w:r>
          </w:p>
        </w:tc>
        <w:tc>
          <w:tcPr>
            <w:tcW w:w="7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5"/>
            </w:tblGrid>
            <w:tr w:rsidR="004F7BBA" w:rsidRPr="004F7BBA">
              <w:trPr>
                <w:trHeight w:val="1014"/>
              </w:trPr>
              <w:tc>
                <w:tcPr>
                  <w:tcW w:w="0" w:type="auto"/>
                </w:tcPr>
                <w:p w:rsidR="004F7BBA" w:rsidRPr="004F7BBA" w:rsidRDefault="004F7BBA" w:rsidP="004F7BB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Дата, номер </w:t>
                  </w:r>
                  <w:proofErr w:type="gram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дополнительно-</w:t>
                  </w:r>
                  <w:proofErr w:type="spellStart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го</w:t>
                  </w:r>
                  <w:proofErr w:type="spellEnd"/>
                  <w:proofErr w:type="gramEnd"/>
                  <w:r w:rsidRPr="004F7BBA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 договора /соглашения к договору /соглашению о предоставлении гарантии, заключенного в иных случаях </w:t>
                  </w:r>
                </w:p>
              </w:tc>
            </w:tr>
          </w:tbl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Валю-та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обяза-тель-ства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-гаранта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зации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принци</w:t>
            </w:r>
            <w:proofErr w:type="spellEnd"/>
            <w:r>
              <w:rPr>
                <w:sz w:val="18"/>
                <w:szCs w:val="18"/>
              </w:rPr>
              <w:t xml:space="preserve">-пала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органи-зации-бенефи-циара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или момент </w:t>
            </w:r>
            <w:proofErr w:type="spellStart"/>
            <w:proofErr w:type="gramStart"/>
            <w:r>
              <w:rPr>
                <w:sz w:val="18"/>
                <w:szCs w:val="18"/>
              </w:rPr>
              <w:t>вступле-ния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га-</w:t>
            </w:r>
            <w:proofErr w:type="spellStart"/>
            <w:r>
              <w:rPr>
                <w:sz w:val="18"/>
                <w:szCs w:val="18"/>
              </w:rPr>
              <w:t>рантии</w:t>
            </w:r>
            <w:proofErr w:type="spellEnd"/>
            <w:r>
              <w:rPr>
                <w:sz w:val="18"/>
                <w:szCs w:val="18"/>
              </w:rPr>
              <w:t xml:space="preserve"> в силу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дей-ствия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гаран-тии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4F7BBA" w:rsidRDefault="004F7BBA" w:rsidP="004F7BB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предъяв-ления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требова-ний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гаран-тии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2225EC" w:rsidRDefault="002225EC" w:rsidP="002225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>-нения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гаран-тии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2225EC" w:rsidRDefault="002225EC" w:rsidP="002225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(размер) </w:t>
            </w:r>
            <w:proofErr w:type="spellStart"/>
            <w:proofErr w:type="gramStart"/>
            <w:r>
              <w:rPr>
                <w:sz w:val="18"/>
                <w:szCs w:val="18"/>
              </w:rPr>
              <w:t>просро-ченной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задол-женности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гаран-тии</w:t>
            </w:r>
            <w:proofErr w:type="spellEnd"/>
            <w:r>
              <w:rPr>
                <w:sz w:val="18"/>
                <w:szCs w:val="18"/>
              </w:rPr>
              <w:t xml:space="preserve"> (руб.)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2225EC" w:rsidRDefault="002225EC" w:rsidP="002225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обяза-тельств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гаран-тии</w:t>
            </w:r>
            <w:proofErr w:type="spellEnd"/>
            <w:r>
              <w:rPr>
                <w:sz w:val="18"/>
                <w:szCs w:val="18"/>
              </w:rPr>
              <w:t xml:space="preserve"> (руб.)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2225EC" w:rsidRDefault="002225EC" w:rsidP="002225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При-меча-</w:t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F7BBA" w:rsidRDefault="004F7BBA" w:rsidP="004F7BBA">
            <w:pPr>
              <w:rPr>
                <w:sz w:val="28"/>
                <w:szCs w:val="28"/>
              </w:rPr>
            </w:pPr>
          </w:p>
        </w:tc>
      </w:tr>
      <w:tr w:rsidR="004F7BBA" w:rsidRPr="002225EC" w:rsidTr="004F7BBA">
        <w:tc>
          <w:tcPr>
            <w:tcW w:w="705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7</w:t>
            </w:r>
          </w:p>
        </w:tc>
        <w:tc>
          <w:tcPr>
            <w:tcW w:w="668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8</w:t>
            </w:r>
          </w:p>
        </w:tc>
        <w:tc>
          <w:tcPr>
            <w:tcW w:w="735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9</w:t>
            </w:r>
          </w:p>
        </w:tc>
        <w:tc>
          <w:tcPr>
            <w:tcW w:w="744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11</w:t>
            </w:r>
          </w:p>
        </w:tc>
        <w:tc>
          <w:tcPr>
            <w:tcW w:w="744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12</w:t>
            </w:r>
          </w:p>
        </w:tc>
        <w:tc>
          <w:tcPr>
            <w:tcW w:w="690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13</w:t>
            </w:r>
          </w:p>
        </w:tc>
        <w:tc>
          <w:tcPr>
            <w:tcW w:w="789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14</w:t>
            </w:r>
          </w:p>
        </w:tc>
        <w:tc>
          <w:tcPr>
            <w:tcW w:w="1479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15</w:t>
            </w:r>
          </w:p>
        </w:tc>
        <w:tc>
          <w:tcPr>
            <w:tcW w:w="1479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16</w:t>
            </w:r>
          </w:p>
        </w:tc>
        <w:tc>
          <w:tcPr>
            <w:tcW w:w="1479" w:type="dxa"/>
          </w:tcPr>
          <w:p w:rsidR="004F7BBA" w:rsidRPr="002225EC" w:rsidRDefault="002225EC" w:rsidP="002225EC">
            <w:pPr>
              <w:jc w:val="center"/>
              <w:rPr>
                <w:sz w:val="22"/>
                <w:szCs w:val="22"/>
              </w:rPr>
            </w:pPr>
            <w:r w:rsidRPr="002225EC">
              <w:rPr>
                <w:sz w:val="22"/>
                <w:szCs w:val="22"/>
              </w:rPr>
              <w:t>17</w:t>
            </w:r>
          </w:p>
        </w:tc>
      </w:tr>
    </w:tbl>
    <w:p w:rsidR="004F7BBA" w:rsidRPr="002225EC" w:rsidRDefault="004F7BBA" w:rsidP="004F7BBA">
      <w:pPr>
        <w:rPr>
          <w:sz w:val="22"/>
          <w:szCs w:val="22"/>
        </w:rPr>
      </w:pPr>
    </w:p>
    <w:sectPr w:rsidR="004F7BBA" w:rsidRPr="002225EC" w:rsidSect="00616A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788"/>
    <w:multiLevelType w:val="hybridMultilevel"/>
    <w:tmpl w:val="203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0F39"/>
    <w:multiLevelType w:val="hybridMultilevel"/>
    <w:tmpl w:val="2ADA3C5E"/>
    <w:lvl w:ilvl="0" w:tplc="6180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37"/>
    <w:rsid w:val="001232A3"/>
    <w:rsid w:val="00130C2E"/>
    <w:rsid w:val="00204507"/>
    <w:rsid w:val="002225EC"/>
    <w:rsid w:val="00290C00"/>
    <w:rsid w:val="00330A2F"/>
    <w:rsid w:val="00492674"/>
    <w:rsid w:val="004A2F8A"/>
    <w:rsid w:val="004F7BBA"/>
    <w:rsid w:val="0050116D"/>
    <w:rsid w:val="00616A44"/>
    <w:rsid w:val="00632231"/>
    <w:rsid w:val="006C6543"/>
    <w:rsid w:val="006E6C22"/>
    <w:rsid w:val="0073519B"/>
    <w:rsid w:val="00783763"/>
    <w:rsid w:val="00792C1C"/>
    <w:rsid w:val="007B4C3C"/>
    <w:rsid w:val="007F4451"/>
    <w:rsid w:val="008F09D9"/>
    <w:rsid w:val="00A87A0F"/>
    <w:rsid w:val="00AB7C83"/>
    <w:rsid w:val="00AC6337"/>
    <w:rsid w:val="00AE07A5"/>
    <w:rsid w:val="00CB6EDB"/>
    <w:rsid w:val="00CE68D3"/>
    <w:rsid w:val="00D03255"/>
    <w:rsid w:val="00D76898"/>
    <w:rsid w:val="00D92CC7"/>
    <w:rsid w:val="00DB007A"/>
    <w:rsid w:val="00E306F5"/>
    <w:rsid w:val="00F33043"/>
    <w:rsid w:val="00F70636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3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C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0116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A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6C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768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3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C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0116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A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6C2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768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mbukoz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F6E1-F871-4112-838F-B05F835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6</cp:revision>
  <dcterms:created xsi:type="dcterms:W3CDTF">2019-12-27T01:18:00Z</dcterms:created>
  <dcterms:modified xsi:type="dcterms:W3CDTF">2020-01-13T01:34:00Z</dcterms:modified>
</cp:coreProperties>
</file>