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43" w:rsidRDefault="00904643" w:rsidP="00904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76FC" w:rsidRDefault="007976FC" w:rsidP="007976FC">
      <w:pPr>
        <w:pStyle w:val="ac"/>
      </w:pPr>
      <w:r>
        <w:rPr>
          <w:noProof/>
        </w:rPr>
        <w:drawing>
          <wp:inline distT="0" distB="0" distL="0" distR="0">
            <wp:extent cx="485140" cy="556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C2" w:rsidRDefault="007976FC" w:rsidP="007976FC">
      <w:pPr>
        <w:pStyle w:val="ac"/>
        <w:rPr>
          <w:sz w:val="32"/>
          <w:szCs w:val="32"/>
        </w:rPr>
      </w:pPr>
      <w:r w:rsidRPr="0066211F">
        <w:rPr>
          <w:sz w:val="32"/>
          <w:szCs w:val="32"/>
        </w:rPr>
        <w:t>АДМИНИСТРАЦИЯ МУНИЦИПАЛЬНОГО ОБРАЗОВАНИЯ «</w:t>
      </w:r>
      <w:r w:rsidR="00023EC2">
        <w:rPr>
          <w:sz w:val="32"/>
          <w:szCs w:val="32"/>
        </w:rPr>
        <w:t>ОЗЕРНОЕ</w:t>
      </w:r>
      <w:r w:rsidRPr="0066211F">
        <w:rPr>
          <w:sz w:val="32"/>
          <w:szCs w:val="32"/>
        </w:rPr>
        <w:t>»</w:t>
      </w:r>
      <w:r>
        <w:rPr>
          <w:sz w:val="32"/>
          <w:szCs w:val="32"/>
        </w:rPr>
        <w:t xml:space="preserve">  </w:t>
      </w:r>
      <w:r w:rsidRPr="0066211F">
        <w:rPr>
          <w:sz w:val="32"/>
          <w:szCs w:val="32"/>
        </w:rPr>
        <w:t xml:space="preserve"> </w:t>
      </w:r>
    </w:p>
    <w:p w:rsidR="007976FC" w:rsidRDefault="007976FC" w:rsidP="007976FC">
      <w:pPr>
        <w:pStyle w:val="ac"/>
        <w:rPr>
          <w:sz w:val="32"/>
          <w:szCs w:val="32"/>
        </w:rPr>
      </w:pPr>
      <w:r w:rsidRPr="0066211F">
        <w:rPr>
          <w:sz w:val="32"/>
          <w:szCs w:val="32"/>
        </w:rPr>
        <w:t>РЕСПУБЛИКИ БУРЯТИЯ</w:t>
      </w:r>
    </w:p>
    <w:p w:rsidR="007976FC" w:rsidRPr="0066211F" w:rsidRDefault="007976FC" w:rsidP="007976FC">
      <w:pPr>
        <w:pStyle w:val="ac"/>
        <w:pBdr>
          <w:top w:val="single" w:sz="4" w:space="1" w:color="auto"/>
        </w:pBdr>
        <w:rPr>
          <w:sz w:val="32"/>
          <w:szCs w:val="32"/>
        </w:rPr>
      </w:pPr>
    </w:p>
    <w:p w:rsidR="007976FC" w:rsidRPr="00502679" w:rsidRDefault="007976FC" w:rsidP="007976F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02679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976FC" w:rsidRPr="00612C68" w:rsidRDefault="007976FC" w:rsidP="007976F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76FC" w:rsidRPr="008A0B40" w:rsidRDefault="007976FC" w:rsidP="007976F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3EC2">
        <w:rPr>
          <w:rFonts w:ascii="Times New Roman" w:hAnsi="Times New Roman" w:cs="Times New Roman"/>
          <w:b w:val="0"/>
          <w:sz w:val="24"/>
          <w:szCs w:val="24"/>
        </w:rPr>
        <w:t>24 октября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23EC2">
        <w:rPr>
          <w:rFonts w:ascii="Times New Roman" w:hAnsi="Times New Roman" w:cs="Times New Roman"/>
          <w:b w:val="0"/>
          <w:sz w:val="24"/>
          <w:szCs w:val="24"/>
        </w:rPr>
        <w:t>9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</w:t>
      </w:r>
      <w:r w:rsidR="008A0B40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023EC2">
        <w:rPr>
          <w:rFonts w:ascii="Times New Roman" w:hAnsi="Times New Roman" w:cs="Times New Roman"/>
          <w:b w:val="0"/>
          <w:sz w:val="24"/>
          <w:szCs w:val="24"/>
        </w:rPr>
        <w:t xml:space="preserve">               п.Озерный</w:t>
      </w:r>
    </w:p>
    <w:p w:rsidR="007976FC" w:rsidRPr="008A0B40" w:rsidRDefault="007976FC" w:rsidP="007976F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23EC2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7976FC" w:rsidRDefault="007976FC" w:rsidP="007976FC">
      <w:pPr>
        <w:pStyle w:val="Default"/>
        <w:jc w:val="center"/>
        <w:outlineLvl w:val="0"/>
        <w:rPr>
          <w:b/>
          <w:sz w:val="22"/>
          <w:szCs w:val="22"/>
        </w:rPr>
      </w:pPr>
    </w:p>
    <w:p w:rsidR="00904643" w:rsidRPr="008A0B40" w:rsidRDefault="00904643" w:rsidP="007976FC">
      <w:pPr>
        <w:pStyle w:val="Default"/>
        <w:jc w:val="center"/>
        <w:rPr>
          <w:b/>
          <w:sz w:val="22"/>
          <w:szCs w:val="22"/>
        </w:rPr>
      </w:pPr>
      <w:r w:rsidRPr="008A0B40">
        <w:rPr>
          <w:b/>
          <w:sz w:val="22"/>
          <w:szCs w:val="22"/>
        </w:rPr>
        <w:t>Об утверждении Порядка взаимодействия</w:t>
      </w:r>
      <w:r w:rsidR="00023EC2">
        <w:rPr>
          <w:b/>
          <w:sz w:val="22"/>
          <w:szCs w:val="22"/>
        </w:rPr>
        <w:t xml:space="preserve"> А</w:t>
      </w:r>
      <w:r w:rsidR="007976FC" w:rsidRPr="008A0B40">
        <w:rPr>
          <w:b/>
          <w:sz w:val="22"/>
          <w:szCs w:val="22"/>
        </w:rPr>
        <w:t>дминистрации муниципального образования «</w:t>
      </w:r>
      <w:r w:rsidR="00023EC2">
        <w:rPr>
          <w:b/>
          <w:sz w:val="22"/>
          <w:szCs w:val="22"/>
        </w:rPr>
        <w:t>Озерное</w:t>
      </w:r>
      <w:r w:rsidR="007976FC" w:rsidRPr="008A0B40">
        <w:rPr>
          <w:b/>
          <w:sz w:val="22"/>
          <w:szCs w:val="22"/>
        </w:rPr>
        <w:t xml:space="preserve">» </w:t>
      </w:r>
      <w:r w:rsidRPr="008A0B40">
        <w:rPr>
          <w:sz w:val="22"/>
          <w:szCs w:val="22"/>
        </w:rPr>
        <w:t xml:space="preserve"> </w:t>
      </w:r>
      <w:r w:rsidRPr="008A0B40">
        <w:rPr>
          <w:b/>
          <w:sz w:val="22"/>
          <w:szCs w:val="22"/>
        </w:rPr>
        <w:t xml:space="preserve">с субъектами контроля, указанными в пункте 4 </w:t>
      </w:r>
    </w:p>
    <w:p w:rsidR="00904643" w:rsidRPr="008A0B40" w:rsidRDefault="00904643" w:rsidP="009046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A0B40">
        <w:rPr>
          <w:rFonts w:ascii="Times New Roman" w:hAnsi="Times New Roman" w:cs="Times New Roman"/>
          <w:szCs w:val="22"/>
        </w:rPr>
        <w:t xml:space="preserve">Правил осуществления контроля, предусмотренного частью 5 статьи 99 </w:t>
      </w:r>
    </w:p>
    <w:p w:rsidR="00904643" w:rsidRPr="008A0B40" w:rsidRDefault="00904643" w:rsidP="009046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A0B40">
        <w:rPr>
          <w:rFonts w:ascii="Times New Roman" w:hAnsi="Times New Roman" w:cs="Times New Roman"/>
          <w:szCs w:val="22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8A0B40" w:rsidRDefault="008A0B40" w:rsidP="007B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643" w:rsidRPr="008A0B40" w:rsidRDefault="00904643" w:rsidP="007B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B40"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9" w:history="1">
        <w:r w:rsidRPr="008A0B40">
          <w:rPr>
            <w:rFonts w:ascii="Times New Roman" w:hAnsi="Times New Roman"/>
            <w:sz w:val="24"/>
            <w:szCs w:val="24"/>
          </w:rPr>
          <w:t xml:space="preserve">части </w:t>
        </w:r>
        <w:r w:rsidR="004F12B9" w:rsidRPr="004F12B9">
          <w:rPr>
            <w:rFonts w:ascii="Times New Roman" w:hAnsi="Times New Roman"/>
            <w:sz w:val="24"/>
            <w:szCs w:val="24"/>
          </w:rPr>
          <w:t>5</w:t>
        </w:r>
        <w:r w:rsidRPr="008A0B40">
          <w:rPr>
            <w:rFonts w:ascii="Times New Roman" w:hAnsi="Times New Roman"/>
            <w:sz w:val="24"/>
            <w:szCs w:val="24"/>
          </w:rPr>
          <w:t xml:space="preserve"> статьи 99</w:t>
        </w:r>
      </w:hyperlink>
      <w:r w:rsidRPr="008A0B40">
        <w:rPr>
          <w:rFonts w:ascii="Times New Roman" w:hAnsi="Times New Roman"/>
          <w:sz w:val="24"/>
          <w:szCs w:val="24"/>
        </w:rPr>
        <w:t xml:space="preserve"> Федерального закона от 5 апреля 2013 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10" w:history="1">
        <w:r w:rsidRPr="008A0B40">
          <w:rPr>
            <w:rFonts w:ascii="Times New Roman" w:hAnsi="Times New Roman"/>
            <w:sz w:val="24"/>
            <w:szCs w:val="24"/>
          </w:rPr>
          <w:t>пунктом 11</w:t>
        </w:r>
      </w:hyperlink>
      <w:r w:rsidRPr="008A0B40">
        <w:rPr>
          <w:rFonts w:ascii="Times New Roman" w:hAnsi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8A0B40">
          <w:rPr>
            <w:rFonts w:ascii="Times New Roman" w:hAnsi="Times New Roman"/>
            <w:sz w:val="24"/>
            <w:szCs w:val="24"/>
          </w:rPr>
          <w:t>частью 5 статьи 99</w:t>
        </w:r>
      </w:hyperlink>
      <w:r w:rsidRPr="008A0B40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A0B40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8A0B40">
        <w:rPr>
          <w:rFonts w:ascii="Times New Roman" w:hAnsi="Times New Roman"/>
          <w:sz w:val="24"/>
          <w:szCs w:val="24"/>
        </w:rPr>
        <w:t xml:space="preserve">утвержденных постановлением Правительства Российской Федерации от 12.12.2015 № 1367, приказом Министерства финансов Российской Федерации от 22.07.2016 № 120н </w:t>
      </w:r>
      <w:r w:rsidR="007B21D4" w:rsidRPr="008A0B40">
        <w:rPr>
          <w:rFonts w:ascii="Times New Roman" w:hAnsi="Times New Roman"/>
          <w:sz w:val="24"/>
          <w:szCs w:val="24"/>
        </w:rPr>
        <w:t xml:space="preserve"> </w:t>
      </w:r>
      <w:r w:rsidRPr="008A0B40">
        <w:rPr>
          <w:rFonts w:ascii="Times New Roman" w:hAnsi="Times New Roman"/>
          <w:sz w:val="24"/>
          <w:szCs w:val="24"/>
        </w:rPr>
        <w:t xml:space="preserve">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="007B21D4" w:rsidRPr="008A0B40">
        <w:rPr>
          <w:rFonts w:ascii="Times New Roman" w:hAnsi="Times New Roman"/>
          <w:sz w:val="24"/>
          <w:szCs w:val="24"/>
        </w:rPr>
        <w:t xml:space="preserve"> </w:t>
      </w:r>
      <w:r w:rsidRPr="008A0B40">
        <w:rPr>
          <w:rFonts w:ascii="Times New Roman" w:hAnsi="Times New Roman"/>
          <w:sz w:val="24"/>
          <w:szCs w:val="24"/>
        </w:rPr>
        <w:t>«О контрактной</w:t>
      </w:r>
      <w:proofErr w:type="gramEnd"/>
      <w:r w:rsidRPr="008A0B40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1367:</w:t>
      </w:r>
    </w:p>
    <w:p w:rsidR="00904643" w:rsidRPr="008A0B40" w:rsidRDefault="00904643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B4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8A0B4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A0B40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023EC2">
        <w:rPr>
          <w:rFonts w:ascii="Times New Roman" w:hAnsi="Times New Roman" w:cs="Times New Roman"/>
          <w:sz w:val="24"/>
          <w:szCs w:val="24"/>
        </w:rPr>
        <w:t>А</w:t>
      </w:r>
      <w:r w:rsidR="007B21D4" w:rsidRPr="008A0B4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023EC2">
        <w:rPr>
          <w:rFonts w:ascii="Times New Roman" w:hAnsi="Times New Roman" w:cs="Times New Roman"/>
          <w:sz w:val="24"/>
          <w:szCs w:val="24"/>
        </w:rPr>
        <w:t>Озерное</w:t>
      </w:r>
      <w:r w:rsidR="007B21D4" w:rsidRPr="008A0B40">
        <w:rPr>
          <w:rFonts w:ascii="Times New Roman" w:hAnsi="Times New Roman" w:cs="Times New Roman"/>
          <w:sz w:val="24"/>
          <w:szCs w:val="24"/>
        </w:rPr>
        <w:t xml:space="preserve">» </w:t>
      </w:r>
      <w:r w:rsidRPr="008A0B40">
        <w:rPr>
          <w:rFonts w:ascii="Times New Roman" w:hAnsi="Times New Roman" w:cs="Times New Roman"/>
          <w:sz w:val="24"/>
          <w:szCs w:val="24"/>
        </w:rPr>
        <w:t xml:space="preserve">с субъектами контроля, указанными в </w:t>
      </w:r>
      <w:hyperlink r:id="rId12" w:history="1">
        <w:r w:rsidRPr="008A0B4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A0B40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3" w:history="1">
        <w:r w:rsidRPr="008A0B40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A0B4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B21D4" w:rsidRPr="008A0B40">
        <w:rPr>
          <w:rFonts w:ascii="Times New Roman" w:hAnsi="Times New Roman" w:cs="Times New Roman"/>
          <w:sz w:val="24"/>
          <w:szCs w:val="24"/>
        </w:rPr>
        <w:t xml:space="preserve">от 5 апреля 2013 года № 44-ФЗ </w:t>
      </w:r>
      <w:r w:rsidRPr="008A0B40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904643" w:rsidRPr="008A0B40" w:rsidRDefault="00904643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B40">
        <w:rPr>
          <w:rFonts w:ascii="Times New Roman" w:hAnsi="Times New Roman" w:cs="Times New Roman"/>
          <w:sz w:val="24"/>
          <w:szCs w:val="24"/>
        </w:rPr>
        <w:t>2. Настоящ</w:t>
      </w:r>
      <w:r w:rsidR="007B21D4" w:rsidRPr="008A0B40">
        <w:rPr>
          <w:rFonts w:ascii="Times New Roman" w:hAnsi="Times New Roman" w:cs="Times New Roman"/>
          <w:sz w:val="24"/>
          <w:szCs w:val="24"/>
        </w:rPr>
        <w:t xml:space="preserve">ее постановление </w:t>
      </w:r>
      <w:r w:rsidR="00023EC2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132C2">
        <w:rPr>
          <w:rFonts w:ascii="Times New Roman" w:hAnsi="Times New Roman" w:cs="Times New Roman"/>
          <w:sz w:val="24"/>
          <w:szCs w:val="24"/>
        </w:rPr>
        <w:t>ает в силу с 1 января 2020</w:t>
      </w:r>
      <w:r w:rsidRPr="008A0B40">
        <w:rPr>
          <w:rFonts w:ascii="Times New Roman" w:hAnsi="Times New Roman" w:cs="Times New Roman"/>
          <w:sz w:val="24"/>
          <w:szCs w:val="24"/>
        </w:rPr>
        <w:t xml:space="preserve"> года и применяется к правоотношениям, связанным с р</w:t>
      </w:r>
      <w:r w:rsidR="00023EC2">
        <w:rPr>
          <w:rFonts w:ascii="Times New Roman" w:hAnsi="Times New Roman" w:cs="Times New Roman"/>
          <w:sz w:val="24"/>
          <w:szCs w:val="24"/>
        </w:rPr>
        <w:t>азмещением планов закупок на 2020 год и плановый период 2021</w:t>
      </w:r>
      <w:r w:rsidR="001132C2">
        <w:rPr>
          <w:rFonts w:ascii="Times New Roman" w:hAnsi="Times New Roman" w:cs="Times New Roman"/>
          <w:sz w:val="24"/>
          <w:szCs w:val="24"/>
        </w:rPr>
        <w:t xml:space="preserve"> и 2022</w:t>
      </w:r>
      <w:r w:rsidRPr="008A0B40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132C2">
        <w:rPr>
          <w:rFonts w:ascii="Times New Roman" w:hAnsi="Times New Roman" w:cs="Times New Roman"/>
          <w:sz w:val="24"/>
          <w:szCs w:val="24"/>
        </w:rPr>
        <w:t>и планов-графиков закупок на 2020</w:t>
      </w:r>
      <w:r w:rsidRPr="008A0B4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4643" w:rsidRDefault="00904643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B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0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B4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B21D4" w:rsidRPr="008A0B4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23E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132C2" w:rsidRDefault="001132C2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2C2" w:rsidRPr="008A0B40" w:rsidRDefault="001132C2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8A0B40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8A0B40" w:rsidRDefault="00023EC2" w:rsidP="001132C2">
      <w:pPr>
        <w:pStyle w:val="Defaul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АМО «Озерное»</w:t>
      </w:r>
      <w:r w:rsidR="007976FC" w:rsidRPr="008A0B40">
        <w:rPr>
          <w:b/>
          <w:sz w:val="26"/>
          <w:szCs w:val="26"/>
        </w:rPr>
        <w:t xml:space="preserve">                              </w:t>
      </w:r>
      <w:r w:rsidR="001132C2">
        <w:rPr>
          <w:b/>
          <w:sz w:val="26"/>
          <w:szCs w:val="26"/>
        </w:rPr>
        <w:t xml:space="preserve">       </w:t>
      </w:r>
      <w:r w:rsidR="007976FC" w:rsidRPr="008A0B40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Б.И.Панфилов</w:t>
      </w:r>
    </w:p>
    <w:p w:rsidR="007976FC" w:rsidRPr="008A0B40" w:rsidRDefault="007976FC" w:rsidP="007976FC">
      <w:pPr>
        <w:pStyle w:val="Default"/>
      </w:pPr>
    </w:p>
    <w:p w:rsidR="007976FC" w:rsidRPr="008A0B40" w:rsidRDefault="007976FC" w:rsidP="007976FC">
      <w:pPr>
        <w:pStyle w:val="Default"/>
      </w:pPr>
    </w:p>
    <w:p w:rsidR="00904643" w:rsidRDefault="00904643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8C6" w:rsidRDefault="003A18C6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174" w:rsidRDefault="00BA1174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174" w:rsidRDefault="00BA1174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174" w:rsidRDefault="00BA1174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8C6" w:rsidRDefault="003A18C6" w:rsidP="00904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43" w:rsidRPr="008A0B40" w:rsidRDefault="00904643" w:rsidP="00904643">
      <w:pPr>
        <w:pStyle w:val="ConsPlusNormal"/>
        <w:spacing w:line="240" w:lineRule="exact"/>
        <w:ind w:firstLine="7230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lastRenderedPageBreak/>
        <w:t>П</w:t>
      </w:r>
      <w:r w:rsidR="007B21D4" w:rsidRPr="008A0B40">
        <w:rPr>
          <w:rFonts w:ascii="Times New Roman" w:hAnsi="Times New Roman" w:cs="Times New Roman"/>
          <w:b/>
          <w:szCs w:val="22"/>
        </w:rPr>
        <w:t>РИЛОЖЕНИЕ</w:t>
      </w:r>
      <w:r w:rsidRPr="008A0B40">
        <w:rPr>
          <w:rFonts w:ascii="Times New Roman" w:hAnsi="Times New Roman" w:cs="Times New Roman"/>
          <w:b/>
          <w:szCs w:val="22"/>
        </w:rPr>
        <w:t xml:space="preserve"> </w:t>
      </w:r>
    </w:p>
    <w:p w:rsidR="00904643" w:rsidRPr="008A0B40" w:rsidRDefault="00904643" w:rsidP="00904643">
      <w:pPr>
        <w:pStyle w:val="ConsPlusNormal"/>
        <w:spacing w:line="240" w:lineRule="exact"/>
        <w:ind w:firstLine="7230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>У</w:t>
      </w:r>
      <w:r w:rsidR="007B21D4" w:rsidRPr="008A0B40">
        <w:rPr>
          <w:rFonts w:ascii="Times New Roman" w:hAnsi="Times New Roman" w:cs="Times New Roman"/>
          <w:b/>
          <w:szCs w:val="22"/>
        </w:rPr>
        <w:t>твержден</w:t>
      </w:r>
    </w:p>
    <w:p w:rsidR="00904643" w:rsidRPr="008A0B40" w:rsidRDefault="007B21D4" w:rsidP="00904643">
      <w:pPr>
        <w:pStyle w:val="ConsPlusNormal"/>
        <w:spacing w:line="240" w:lineRule="exact"/>
        <w:ind w:firstLine="7230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>постановлением АМО</w:t>
      </w:r>
    </w:p>
    <w:p w:rsidR="007B21D4" w:rsidRPr="008A0B40" w:rsidRDefault="007B21D4" w:rsidP="00904643">
      <w:pPr>
        <w:pStyle w:val="ConsPlusNormal"/>
        <w:spacing w:line="240" w:lineRule="exact"/>
        <w:ind w:firstLine="7230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>«</w:t>
      </w:r>
      <w:r w:rsidR="009D52E9">
        <w:rPr>
          <w:rFonts w:ascii="Times New Roman" w:hAnsi="Times New Roman" w:cs="Times New Roman"/>
          <w:b/>
          <w:szCs w:val="22"/>
        </w:rPr>
        <w:t>Озерное</w:t>
      </w:r>
      <w:bookmarkStart w:id="0" w:name="_GoBack"/>
      <w:bookmarkEnd w:id="0"/>
      <w:r w:rsidRPr="008A0B40">
        <w:rPr>
          <w:rFonts w:ascii="Times New Roman" w:hAnsi="Times New Roman" w:cs="Times New Roman"/>
          <w:b/>
          <w:szCs w:val="22"/>
        </w:rPr>
        <w:t>»</w:t>
      </w:r>
    </w:p>
    <w:p w:rsidR="00904643" w:rsidRPr="008A0B40" w:rsidRDefault="00904643" w:rsidP="00904643">
      <w:pPr>
        <w:pStyle w:val="ConsPlusNormal"/>
        <w:spacing w:line="240" w:lineRule="exact"/>
        <w:ind w:firstLine="7230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 xml:space="preserve">от </w:t>
      </w:r>
      <w:r w:rsidR="001132C2">
        <w:rPr>
          <w:rFonts w:ascii="Times New Roman" w:hAnsi="Times New Roman" w:cs="Times New Roman"/>
          <w:b/>
          <w:szCs w:val="22"/>
        </w:rPr>
        <w:t>24</w:t>
      </w:r>
      <w:r w:rsidR="007B21D4" w:rsidRPr="008A0B40">
        <w:rPr>
          <w:rFonts w:ascii="Times New Roman" w:hAnsi="Times New Roman" w:cs="Times New Roman"/>
          <w:b/>
          <w:szCs w:val="22"/>
        </w:rPr>
        <w:t>.1</w:t>
      </w:r>
      <w:r w:rsidR="001132C2">
        <w:rPr>
          <w:rFonts w:ascii="Times New Roman" w:hAnsi="Times New Roman" w:cs="Times New Roman"/>
          <w:b/>
          <w:szCs w:val="22"/>
        </w:rPr>
        <w:t>0</w:t>
      </w:r>
      <w:r w:rsidR="007B21D4" w:rsidRPr="008A0B40">
        <w:rPr>
          <w:rFonts w:ascii="Times New Roman" w:hAnsi="Times New Roman" w:cs="Times New Roman"/>
          <w:b/>
          <w:szCs w:val="22"/>
        </w:rPr>
        <w:t>.</w:t>
      </w:r>
      <w:r w:rsidRPr="008A0B40">
        <w:rPr>
          <w:rFonts w:ascii="Times New Roman" w:hAnsi="Times New Roman" w:cs="Times New Roman"/>
          <w:b/>
          <w:szCs w:val="22"/>
        </w:rPr>
        <w:t xml:space="preserve"> 201</w:t>
      </w:r>
      <w:r w:rsidR="001132C2">
        <w:rPr>
          <w:rFonts w:ascii="Times New Roman" w:hAnsi="Times New Roman" w:cs="Times New Roman"/>
          <w:b/>
          <w:szCs w:val="22"/>
        </w:rPr>
        <w:t>9</w:t>
      </w:r>
      <w:r w:rsidRPr="008A0B40">
        <w:rPr>
          <w:rFonts w:ascii="Times New Roman" w:hAnsi="Times New Roman" w:cs="Times New Roman"/>
          <w:b/>
          <w:szCs w:val="22"/>
        </w:rPr>
        <w:t xml:space="preserve"> </w:t>
      </w:r>
      <w:r w:rsidR="007B21D4" w:rsidRPr="008A0B40">
        <w:rPr>
          <w:rFonts w:ascii="Times New Roman" w:hAnsi="Times New Roman" w:cs="Times New Roman"/>
          <w:b/>
          <w:szCs w:val="22"/>
        </w:rPr>
        <w:t xml:space="preserve">г. </w:t>
      </w:r>
      <w:r w:rsidR="001132C2">
        <w:rPr>
          <w:rFonts w:ascii="Times New Roman" w:hAnsi="Times New Roman" w:cs="Times New Roman"/>
          <w:b/>
          <w:szCs w:val="22"/>
        </w:rPr>
        <w:t>№ 13</w:t>
      </w:r>
    </w:p>
    <w:p w:rsidR="00904643" w:rsidRPr="007B21D4" w:rsidRDefault="00904643" w:rsidP="0090464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4643" w:rsidRPr="008A0B40" w:rsidRDefault="00904643" w:rsidP="001132C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 xml:space="preserve">Порядок взаимодействия </w:t>
      </w:r>
      <w:r w:rsidR="001132C2">
        <w:rPr>
          <w:rFonts w:ascii="Times New Roman" w:hAnsi="Times New Roman" w:cs="Times New Roman"/>
          <w:b/>
          <w:szCs w:val="22"/>
        </w:rPr>
        <w:t>А</w:t>
      </w:r>
      <w:r w:rsidR="007B21D4" w:rsidRPr="008A0B40">
        <w:rPr>
          <w:rFonts w:ascii="Times New Roman" w:hAnsi="Times New Roman" w:cs="Times New Roman"/>
          <w:b/>
          <w:szCs w:val="22"/>
        </w:rPr>
        <w:t>дминистрации муниципального образования «</w:t>
      </w:r>
      <w:r w:rsidR="001132C2">
        <w:rPr>
          <w:rFonts w:ascii="Times New Roman" w:hAnsi="Times New Roman" w:cs="Times New Roman"/>
          <w:b/>
          <w:szCs w:val="22"/>
        </w:rPr>
        <w:t>Озерное</w:t>
      </w:r>
      <w:r w:rsidR="007B21D4" w:rsidRPr="008A0B40">
        <w:rPr>
          <w:rFonts w:ascii="Times New Roman" w:hAnsi="Times New Roman" w:cs="Times New Roman"/>
          <w:b/>
          <w:szCs w:val="22"/>
        </w:rPr>
        <w:t>»</w:t>
      </w:r>
    </w:p>
    <w:p w:rsidR="00904643" w:rsidRPr="008A0B40" w:rsidRDefault="00904643" w:rsidP="009046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>с субъектами контроля, указанными в пункте 4 Правил осуществления</w:t>
      </w:r>
    </w:p>
    <w:p w:rsidR="00904643" w:rsidRPr="008A0B40" w:rsidRDefault="00904643" w:rsidP="009046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 xml:space="preserve">контроля, предусмотренного </w:t>
      </w:r>
      <w:hyperlink r:id="rId14" w:history="1">
        <w:r w:rsidRPr="008A0B40">
          <w:rPr>
            <w:rFonts w:ascii="Times New Roman" w:hAnsi="Times New Roman" w:cs="Times New Roman"/>
            <w:b/>
            <w:szCs w:val="22"/>
          </w:rPr>
          <w:t>частью 5 статьи 99</w:t>
        </w:r>
      </w:hyperlink>
      <w:r w:rsidRPr="008A0B40">
        <w:rPr>
          <w:rFonts w:ascii="Times New Roman" w:hAnsi="Times New Roman" w:cs="Times New Roman"/>
          <w:b/>
          <w:szCs w:val="22"/>
        </w:rPr>
        <w:t xml:space="preserve"> Федерального закона</w:t>
      </w:r>
    </w:p>
    <w:p w:rsidR="007B21D4" w:rsidRPr="008A0B40" w:rsidRDefault="00904643" w:rsidP="009046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 xml:space="preserve">«О контрактной системе в сфере закупок товаров, работ, услуг </w:t>
      </w:r>
    </w:p>
    <w:p w:rsidR="00904643" w:rsidRPr="008A0B40" w:rsidRDefault="00904643" w:rsidP="009046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A0B40">
        <w:rPr>
          <w:rFonts w:ascii="Times New Roman" w:hAnsi="Times New Roman" w:cs="Times New Roman"/>
          <w:b/>
          <w:szCs w:val="22"/>
        </w:rPr>
        <w:t>для обеспечения государственных</w:t>
      </w:r>
      <w:r w:rsidR="007B21D4" w:rsidRPr="008A0B40">
        <w:rPr>
          <w:rFonts w:ascii="Times New Roman" w:hAnsi="Times New Roman" w:cs="Times New Roman"/>
          <w:b/>
          <w:szCs w:val="22"/>
        </w:rPr>
        <w:t xml:space="preserve"> </w:t>
      </w:r>
      <w:r w:rsidRPr="008A0B40">
        <w:rPr>
          <w:rFonts w:ascii="Times New Roman" w:hAnsi="Times New Roman" w:cs="Times New Roman"/>
          <w:b/>
          <w:szCs w:val="22"/>
        </w:rPr>
        <w:t xml:space="preserve">и муниципальных нужд» </w:t>
      </w:r>
    </w:p>
    <w:p w:rsidR="00904643" w:rsidRPr="00375FE9" w:rsidRDefault="00904643" w:rsidP="00904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75F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1132C2">
        <w:rPr>
          <w:rFonts w:ascii="Times New Roman" w:hAnsi="Times New Roman" w:cs="Times New Roman"/>
          <w:sz w:val="24"/>
          <w:szCs w:val="24"/>
        </w:rPr>
        <w:t>А</w:t>
      </w:r>
      <w:r w:rsidR="006F5F93" w:rsidRPr="00375FE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1132C2">
        <w:rPr>
          <w:rFonts w:ascii="Times New Roman" w:hAnsi="Times New Roman" w:cs="Times New Roman"/>
          <w:sz w:val="24"/>
          <w:szCs w:val="24"/>
        </w:rPr>
        <w:t>Озерное</w:t>
      </w:r>
      <w:r w:rsidR="006F5F93" w:rsidRPr="00375FE9">
        <w:rPr>
          <w:rFonts w:ascii="Times New Roman" w:hAnsi="Times New Roman" w:cs="Times New Roman"/>
          <w:sz w:val="24"/>
          <w:szCs w:val="24"/>
        </w:rPr>
        <w:t>»</w:t>
      </w:r>
      <w:r w:rsidRPr="00375FE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5" w:history="1">
        <w:r w:rsidRPr="00375FE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6" w:history="1">
        <w:r w:rsidRPr="00375FE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</w:t>
      </w:r>
      <w:r w:rsidR="004F12B9" w:rsidRPr="00375FE9">
        <w:rPr>
          <w:rFonts w:ascii="Times New Roman" w:hAnsi="Times New Roman" w:cs="Times New Roman"/>
          <w:sz w:val="24"/>
          <w:szCs w:val="24"/>
        </w:rPr>
        <w:t>г.</w:t>
      </w:r>
      <w:r w:rsidRPr="00375FE9">
        <w:rPr>
          <w:rFonts w:ascii="Times New Roman" w:hAnsi="Times New Roman" w:cs="Times New Roman"/>
          <w:sz w:val="24"/>
          <w:szCs w:val="24"/>
        </w:rPr>
        <w:t xml:space="preserve"> № 1367 (далее - субъекты контроля</w:t>
      </w:r>
      <w:r w:rsidR="004F12B9" w:rsidRPr="00375FE9">
        <w:rPr>
          <w:rFonts w:ascii="Times New Roman" w:hAnsi="Times New Roman" w:cs="Times New Roman"/>
          <w:sz w:val="24"/>
          <w:szCs w:val="24"/>
        </w:rPr>
        <w:t>,</w:t>
      </w:r>
      <w:r w:rsidRPr="00375FE9">
        <w:rPr>
          <w:rFonts w:ascii="Times New Roman" w:hAnsi="Times New Roman" w:cs="Times New Roman"/>
          <w:sz w:val="24"/>
          <w:szCs w:val="24"/>
        </w:rPr>
        <w:t xml:space="preserve"> Правила контроля), а также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формы направления субъектами контроля сведений в случаях, предусмотренных </w:t>
      </w:r>
      <w:hyperlink r:id="rId17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подпунктом «б» пункта 8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75FE9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Правил контроля, и формы протоколов, направляемых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="006F5F93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субъектам контроля.</w:t>
      </w:r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FE9">
        <w:rPr>
          <w:rFonts w:ascii="Times New Roman" w:hAnsi="Times New Roman"/>
          <w:sz w:val="24"/>
          <w:szCs w:val="24"/>
        </w:rPr>
        <w:t xml:space="preserve">Настоящий Порядок взаимодействия применяется при размещении субъектами контроля в единой информационной системе в сфере закупок (далее ЕИС) или направлении на согласование </w:t>
      </w:r>
      <w:r w:rsidR="00036BBA">
        <w:rPr>
          <w:rFonts w:ascii="Times New Roman" w:hAnsi="Times New Roman"/>
          <w:sz w:val="24"/>
          <w:szCs w:val="24"/>
        </w:rPr>
        <w:t xml:space="preserve">в </w:t>
      </w:r>
      <w:r w:rsidR="001132C2">
        <w:rPr>
          <w:rFonts w:ascii="Times New Roman" w:hAnsi="Times New Roman"/>
          <w:sz w:val="24"/>
          <w:szCs w:val="24"/>
        </w:rPr>
        <w:t>АМО «Озерное»</w:t>
      </w:r>
      <w:r w:rsidRPr="00375FE9">
        <w:rPr>
          <w:rFonts w:ascii="Times New Roman" w:hAnsi="Times New Roman"/>
          <w:sz w:val="24"/>
          <w:szCs w:val="24"/>
        </w:rPr>
        <w:t xml:space="preserve"> документов, определенных Федеральным </w:t>
      </w:r>
      <w:hyperlink r:id="rId19" w:history="1">
        <w:r w:rsidRPr="00375FE9">
          <w:rPr>
            <w:rFonts w:ascii="Times New Roman" w:hAnsi="Times New Roman"/>
            <w:sz w:val="24"/>
            <w:szCs w:val="24"/>
          </w:rPr>
          <w:t>законом</w:t>
        </w:r>
      </w:hyperlink>
      <w:r w:rsidRPr="00375FE9">
        <w:rPr>
          <w:rFonts w:ascii="Times New Roman" w:hAnsi="Times New Roman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Федеральный закон), в целях осуществления контроля, предусмотренного </w:t>
      </w:r>
      <w:hyperlink r:id="rId20" w:history="1">
        <w:r w:rsidRPr="00375FE9">
          <w:rPr>
            <w:rFonts w:ascii="Times New Roman" w:hAnsi="Times New Roman"/>
            <w:sz w:val="24"/>
            <w:szCs w:val="24"/>
          </w:rPr>
          <w:t>частью 5 статьи</w:t>
        </w:r>
        <w:proofErr w:type="gramEnd"/>
        <w:r w:rsidRPr="00375FE9">
          <w:rPr>
            <w:rFonts w:ascii="Times New Roman" w:hAnsi="Times New Roman"/>
            <w:sz w:val="24"/>
            <w:szCs w:val="24"/>
          </w:rPr>
          <w:t xml:space="preserve"> 99</w:t>
        </w:r>
      </w:hyperlink>
      <w:r w:rsidRPr="00375FE9">
        <w:rPr>
          <w:rFonts w:ascii="Times New Roman" w:hAnsi="Times New Roman"/>
          <w:sz w:val="24"/>
          <w:szCs w:val="24"/>
        </w:rPr>
        <w:t xml:space="preserve"> указанного Федерального закона.</w:t>
      </w:r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FE9">
        <w:rPr>
          <w:rFonts w:ascii="Times New Roman" w:hAnsi="Times New Roman"/>
          <w:sz w:val="24"/>
          <w:szCs w:val="24"/>
        </w:rPr>
        <w:t xml:space="preserve">2. Взаимодействие субъектов контроля с </w:t>
      </w:r>
      <w:r w:rsidR="001132C2">
        <w:rPr>
          <w:rFonts w:ascii="Times New Roman" w:hAnsi="Times New Roman"/>
          <w:sz w:val="24"/>
          <w:szCs w:val="24"/>
        </w:rPr>
        <w:t>АМО «Озерное»</w:t>
      </w:r>
      <w:r w:rsidRPr="00375FE9">
        <w:rPr>
          <w:rFonts w:ascii="Times New Roman" w:hAnsi="Times New Roman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осуществляется:  </w:t>
      </w:r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FE9">
        <w:rPr>
          <w:rFonts w:ascii="Times New Roman" w:hAnsi="Times New Roman"/>
          <w:sz w:val="24"/>
          <w:szCs w:val="24"/>
        </w:rPr>
        <w:t>при размещении в ЕИС объектов контроля;</w:t>
      </w:r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FE9">
        <w:rPr>
          <w:rFonts w:ascii="Times New Roman" w:hAnsi="Times New Roman"/>
          <w:sz w:val="24"/>
          <w:szCs w:val="24"/>
        </w:rPr>
        <w:t xml:space="preserve">при согласовании </w:t>
      </w:r>
      <w:r w:rsidR="001132C2">
        <w:rPr>
          <w:rFonts w:ascii="Times New Roman" w:hAnsi="Times New Roman"/>
          <w:sz w:val="24"/>
          <w:szCs w:val="24"/>
        </w:rPr>
        <w:t>АМО «Озерное»</w:t>
      </w:r>
      <w:r w:rsidRPr="00375FE9">
        <w:rPr>
          <w:rFonts w:ascii="Times New Roman" w:hAnsi="Times New Roman"/>
          <w:sz w:val="24"/>
          <w:szCs w:val="24"/>
        </w:rPr>
        <w:t xml:space="preserve"> объектов контроля или сведений об объектах контроля, предусмотренных </w:t>
      </w:r>
      <w:hyperlink r:id="rId21" w:history="1">
        <w:r w:rsidRPr="00375FE9">
          <w:rPr>
            <w:rFonts w:ascii="Times New Roman" w:hAnsi="Times New Roman"/>
            <w:sz w:val="24"/>
            <w:szCs w:val="24"/>
          </w:rPr>
          <w:t>подпунктом «б» пункта 8</w:t>
        </w:r>
      </w:hyperlink>
      <w:r w:rsidRPr="00375FE9">
        <w:rPr>
          <w:rFonts w:ascii="Times New Roman" w:hAnsi="Times New Roman"/>
          <w:sz w:val="24"/>
          <w:szCs w:val="24"/>
        </w:rPr>
        <w:t xml:space="preserve"> Правил контроля на бумажном носителе и при наличии технической возможности - на съемном машинном носителе информации (далее </w:t>
      </w:r>
      <w:proofErr w:type="gramStart"/>
      <w:r w:rsidRPr="00375FE9">
        <w:rPr>
          <w:rFonts w:ascii="Times New Roman" w:hAnsi="Times New Roman"/>
          <w:sz w:val="24"/>
          <w:szCs w:val="24"/>
        </w:rPr>
        <w:t>–з</w:t>
      </w:r>
      <w:proofErr w:type="gramEnd"/>
      <w:r w:rsidRPr="00375FE9">
        <w:rPr>
          <w:rFonts w:ascii="Times New Roman" w:hAnsi="Times New Roman"/>
          <w:sz w:val="24"/>
          <w:szCs w:val="24"/>
        </w:rPr>
        <w:t>акрытый объект контроля, сведения о закрытом объекте контроля).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375FE9">
        <w:rPr>
          <w:rFonts w:ascii="Times New Roman" w:hAnsi="Times New Roman" w:cs="Times New Roman"/>
          <w:sz w:val="24"/>
          <w:szCs w:val="24"/>
        </w:rPr>
        <w:t xml:space="preserve">3. При размещении документов в ЕИС, при получении документов </w:t>
      </w:r>
      <w:r w:rsidR="001132C2">
        <w:rPr>
          <w:rFonts w:ascii="Times New Roman" w:hAnsi="Times New Roman" w:cs="Times New Roman"/>
          <w:sz w:val="24"/>
          <w:szCs w:val="24"/>
        </w:rPr>
        <w:t xml:space="preserve">АМО «Озерное» </w:t>
      </w:r>
      <w:r w:rsidRPr="00375FE9">
        <w:rPr>
          <w:rFonts w:ascii="Times New Roman" w:hAnsi="Times New Roman" w:cs="Times New Roman"/>
          <w:sz w:val="24"/>
          <w:szCs w:val="24"/>
        </w:rPr>
        <w:t>направляет субъекту контроля  уведомление о начале проведения контроля.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22" w:history="1">
        <w:r w:rsidRPr="00375F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375FE9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</w:t>
      </w:r>
      <w:hyperlink w:anchor="P274" w:history="1">
        <w:r w:rsidRPr="00375FE9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документации);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375FE9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375FE9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контракте, включаемом в реестр контрактов, содержащий сведения, составляющие государственную тайну, - по форме согласно </w:t>
      </w:r>
      <w:hyperlink r:id="rId23" w:history="1">
        <w:r w:rsidRPr="00375FE9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заказчиками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№18н.</w:t>
      </w:r>
      <w:proofErr w:type="gramEnd"/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 xml:space="preserve"> на бумажном носителе в </w:t>
      </w:r>
      <w:r w:rsidRPr="00BA1174">
        <w:rPr>
          <w:rFonts w:ascii="Times New Roman" w:hAnsi="Times New Roman" w:cs="Times New Roman"/>
          <w:sz w:val="24"/>
          <w:szCs w:val="24"/>
        </w:rPr>
        <w:t>двух э</w:t>
      </w:r>
      <w:r w:rsidRPr="00375FE9">
        <w:rPr>
          <w:rFonts w:ascii="Times New Roman" w:hAnsi="Times New Roman" w:cs="Times New Roman"/>
          <w:sz w:val="24"/>
          <w:szCs w:val="24"/>
        </w:rPr>
        <w:t xml:space="preserve">кземплярах и при наличии технической возможности на съемном машинном носителе информации.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F12B9" w:rsidRPr="00375FE9" w:rsidRDefault="001132C2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«Озерное»</w:t>
      </w:r>
      <w:r w:rsidR="004F12B9" w:rsidRPr="00375FE9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закрытых объектов контроля, сведений о закрытом объекте контроля текущим рабочим днём путём проставления на нём регистрационного номера, даты и времени получения, подписи уполномоченного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4F12B9" w:rsidRPr="0037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 «Озерное»</w:t>
      </w:r>
      <w:r w:rsidR="004F12B9" w:rsidRPr="00375FE9">
        <w:rPr>
          <w:rFonts w:ascii="Times New Roman" w:hAnsi="Times New Roman" w:cs="Times New Roman"/>
          <w:sz w:val="24"/>
          <w:szCs w:val="24"/>
        </w:rPr>
        <w:t xml:space="preserve"> лица и возвращает субъекту контроля один экземпляр закрытого объекта контроля или сведений о закрытом объекте контроля.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них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375FE9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="001132C2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24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подпунктом «а» пункта 13</w:t>
        </w:r>
      </w:hyperlink>
      <w:r w:rsidRPr="00375FE9">
        <w:rPr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Правил контроля контролируемую информацию об объеме финансового обеспечения, включенную в план закупок: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5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подпункте «а» пункта 4</w:t>
        </w:r>
      </w:hyperlink>
      <w:r w:rsidRPr="00375FE9">
        <w:rPr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Правил контроля (далее - получатели бюджетных средств):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375FE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на соответствие сведениям об объемах средств, указанных в нормативно-правовых актах</w:t>
      </w:r>
      <w:r w:rsidR="001132C2">
        <w:rPr>
          <w:rFonts w:ascii="Times New Roman" w:hAnsi="Times New Roman" w:cs="Times New Roman"/>
          <w:sz w:val="24"/>
          <w:szCs w:val="24"/>
        </w:rPr>
        <w:t xml:space="preserve"> А</w:t>
      </w:r>
      <w:r w:rsidR="00DA0B54" w:rsidRPr="00375FE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1132C2">
        <w:rPr>
          <w:rFonts w:ascii="Times New Roman" w:hAnsi="Times New Roman" w:cs="Times New Roman"/>
          <w:sz w:val="24"/>
          <w:szCs w:val="24"/>
        </w:rPr>
        <w:t>Озерное</w:t>
      </w:r>
      <w:r w:rsidR="00DA0B54" w:rsidRPr="00375FE9">
        <w:rPr>
          <w:rFonts w:ascii="Times New Roman" w:hAnsi="Times New Roman" w:cs="Times New Roman"/>
          <w:sz w:val="24"/>
          <w:szCs w:val="24"/>
        </w:rPr>
        <w:t xml:space="preserve">»,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</w:t>
      </w:r>
      <w:r w:rsidR="00DA0B54" w:rsidRPr="00375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75FE9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</w:t>
      </w:r>
      <w:r w:rsidR="001132C2" w:rsidRPr="001132C2">
        <w:rPr>
          <w:rFonts w:ascii="Times New Roman" w:hAnsi="Times New Roman" w:cs="Times New Roman"/>
          <w:sz w:val="24"/>
          <w:szCs w:val="24"/>
        </w:rPr>
        <w:t xml:space="preserve">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="001132C2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A18C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16" w:history="1">
        <w:r w:rsidRPr="003A18C6">
          <w:rPr>
            <w:rFonts w:ascii="Times New Roman" w:hAnsi="Times New Roman" w:cs="Times New Roman"/>
            <w:sz w:val="24"/>
            <w:szCs w:val="24"/>
          </w:rPr>
          <w:t>Приложению №</w:t>
        </w:r>
      </w:hyperlink>
      <w:r w:rsidR="003B67AB" w:rsidRPr="003A18C6">
        <w:rPr>
          <w:sz w:val="24"/>
          <w:szCs w:val="24"/>
        </w:rPr>
        <w:t xml:space="preserve"> </w:t>
      </w:r>
      <w:r w:rsidRPr="003A18C6">
        <w:rPr>
          <w:rFonts w:ascii="Times New Roman" w:hAnsi="Times New Roman" w:cs="Times New Roman"/>
          <w:sz w:val="24"/>
          <w:szCs w:val="24"/>
        </w:rPr>
        <w:t>5 к настоящему Порядку, в случае включения в план закупок информации о закупках</w:t>
      </w:r>
      <w:r w:rsidRPr="00375FE9">
        <w:rPr>
          <w:rFonts w:ascii="Times New Roman" w:hAnsi="Times New Roman" w:cs="Times New Roman"/>
          <w:sz w:val="24"/>
          <w:szCs w:val="24"/>
        </w:rPr>
        <w:t>, оплата которых планируется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по</w:t>
      </w:r>
      <w:r w:rsidR="00DA0B54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истечении планового периода;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6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подпунктах «б»</w:t>
        </w:r>
      </w:hyperlink>
      <w:r w:rsidRPr="00375FE9">
        <w:rPr>
          <w:rFonts w:ascii="Times New Roman" w:hAnsi="Times New Roman" w:cs="Times New Roman"/>
          <w:sz w:val="24"/>
          <w:szCs w:val="24"/>
        </w:rPr>
        <w:t>, «в</w:t>
      </w:r>
      <w:hyperlink r:id="rId27" w:history="1">
        <w:r w:rsidRPr="00375FE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(в части автономных учреждений) пункта 4 Правил контроля (далее - учреждения), на предмет </w:t>
      </w:r>
      <w:proofErr w:type="spellStart"/>
      <w:r w:rsidRPr="00375FE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8" w:history="1">
        <w:r w:rsidRPr="00375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9" w:history="1">
        <w:r w:rsidRPr="00375FE9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lastRenderedPageBreak/>
        <w:t>№81н (далее - план ФХД);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30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подпункте «в»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(в части </w:t>
      </w:r>
      <w:r w:rsidR="003B67AB" w:rsidRPr="00375FE9">
        <w:rPr>
          <w:rFonts w:ascii="Times New Roman" w:hAnsi="Times New Roman" w:cs="Times New Roman"/>
          <w:sz w:val="24"/>
          <w:szCs w:val="24"/>
        </w:rPr>
        <w:t>муниципальных</w:t>
      </w:r>
      <w:r w:rsidRPr="00375FE9">
        <w:rPr>
          <w:rFonts w:ascii="Times New Roman" w:hAnsi="Times New Roman" w:cs="Times New Roman"/>
          <w:sz w:val="24"/>
          <w:szCs w:val="24"/>
        </w:rPr>
        <w:t xml:space="preserve"> унитарных предприятий) пункта 4 Правил контроля (далее - унитарные предприятия), на предмет </w:t>
      </w:r>
      <w:proofErr w:type="spellStart"/>
      <w:r w:rsidRPr="00375FE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1" w:history="1">
        <w:r w:rsidRPr="00375FE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FE9">
        <w:rPr>
          <w:rFonts w:ascii="Times New Roman" w:hAnsi="Times New Roman"/>
          <w:sz w:val="24"/>
          <w:szCs w:val="24"/>
        </w:rPr>
        <w:t>10. При осуществлении взаимодействия с субъектами контроля</w:t>
      </w:r>
      <w:r w:rsidR="001132C2" w:rsidRPr="001132C2">
        <w:rPr>
          <w:rFonts w:ascii="Times New Roman" w:hAnsi="Times New Roman"/>
          <w:sz w:val="24"/>
          <w:szCs w:val="24"/>
        </w:rPr>
        <w:t xml:space="preserve"> </w:t>
      </w:r>
      <w:r w:rsidR="001132C2">
        <w:rPr>
          <w:rFonts w:ascii="Times New Roman" w:hAnsi="Times New Roman"/>
          <w:sz w:val="24"/>
          <w:szCs w:val="24"/>
        </w:rPr>
        <w:t>АМО «Озерное»</w:t>
      </w:r>
      <w:r w:rsidR="001132C2" w:rsidRPr="00375FE9">
        <w:rPr>
          <w:rFonts w:ascii="Times New Roman" w:hAnsi="Times New Roman"/>
          <w:sz w:val="24"/>
          <w:szCs w:val="24"/>
        </w:rPr>
        <w:t xml:space="preserve"> </w:t>
      </w:r>
      <w:r w:rsidRPr="00375FE9">
        <w:rPr>
          <w:rFonts w:ascii="Times New Roman" w:hAnsi="Times New Roman"/>
          <w:sz w:val="24"/>
          <w:szCs w:val="24"/>
        </w:rPr>
        <w:t xml:space="preserve">осуществляет контроль в соответствии с </w:t>
      </w:r>
      <w:hyperlink w:anchor="P49" w:history="1">
        <w:r w:rsidRPr="00375FE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375FE9">
        <w:rPr>
          <w:rFonts w:ascii="Times New Roman" w:hAnsi="Times New Roman"/>
          <w:sz w:val="24"/>
          <w:szCs w:val="24"/>
        </w:rPr>
        <w:t>9 настоящего Порядка планов закупок, являющихся объектами контроля (закрытыми объектами контроля):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5" w:history="1">
        <w:r w:rsidRPr="00375FE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1132C2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>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б)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в)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2" w:history="1">
        <w:r w:rsidRPr="00375FE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54" w:history="1">
        <w:r w:rsidRPr="00375FE9">
          <w:rPr>
            <w:rFonts w:ascii="Times New Roman" w:hAnsi="Times New Roman" w:cs="Times New Roman"/>
            <w:sz w:val="24"/>
            <w:szCs w:val="24"/>
          </w:rPr>
          <w:t xml:space="preserve">подпунктом «в» пункта </w:t>
        </w:r>
      </w:hyperlink>
      <w:r w:rsidRPr="00375FE9">
        <w:rPr>
          <w:rFonts w:ascii="Times New Roman" w:hAnsi="Times New Roman" w:cs="Times New Roman"/>
          <w:sz w:val="24"/>
          <w:szCs w:val="24"/>
        </w:rPr>
        <w:t>9 настоящего Порядка.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375FE9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3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</w:t>
      </w:r>
      <w:r w:rsidR="00DA0B54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объектах контроля):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375FE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DA0B54" w:rsidRPr="0037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F12B9" w:rsidRPr="00375FE9" w:rsidRDefault="004F12B9" w:rsidP="004F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67"/>
      <w:bookmarkEnd w:id="6"/>
      <w:proofErr w:type="gramStart"/>
      <w:r w:rsidRPr="00375FE9">
        <w:rPr>
          <w:rFonts w:ascii="Times New Roman" w:hAnsi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</w:t>
      </w:r>
      <w:proofErr w:type="gramEnd"/>
      <w:r w:rsidRPr="00375FE9">
        <w:rPr>
          <w:rFonts w:ascii="Times New Roman" w:hAnsi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>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</w:t>
      </w:r>
      <w:r w:rsidRPr="00375FE9">
        <w:rPr>
          <w:rFonts w:ascii="Times New Roman" w:hAnsi="Times New Roman" w:cs="Times New Roman"/>
          <w:sz w:val="24"/>
          <w:szCs w:val="24"/>
        </w:rPr>
        <w:lastRenderedPageBreak/>
        <w:t>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375FE9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настоящего порядка объекты контроля проверяются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</w:t>
      </w:r>
      <w:r w:rsidR="00BE30B4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объектах контроля) - при согласовании их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Pr="00375FE9">
        <w:rPr>
          <w:rFonts w:ascii="Times New Roman" w:hAnsi="Times New Roman" w:cs="Times New Roman"/>
          <w:sz w:val="24"/>
          <w:szCs w:val="24"/>
        </w:rPr>
        <w:t>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12. Предусмотренное </w:t>
      </w:r>
      <w:hyperlink w:anchor="P65" w:history="1">
        <w:r w:rsidRPr="00375FE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11 настоящего Порядка взаимодействие субъектов контроля с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67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подпунктах «б»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- «</w:t>
      </w:r>
      <w:hyperlink w:anchor="P71" w:history="1">
        <w:proofErr w:type="gramStart"/>
        <w:r w:rsidRPr="00375FE9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375FE9">
          <w:rPr>
            <w:rFonts w:ascii="Times New Roman" w:hAnsi="Times New Roman" w:cs="Times New Roman"/>
            <w:sz w:val="24"/>
            <w:szCs w:val="24"/>
          </w:rPr>
          <w:t>» пункта</w:t>
        </w:r>
      </w:hyperlink>
      <w:r w:rsidRPr="00375FE9">
        <w:rPr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11 настоящего Порядка, осуществляется с учетом следующих особенностей: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4" w:history="1">
        <w:r w:rsidRPr="00375FE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5" w:history="1">
        <w:r w:rsidRPr="00375FE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375FE9">
        <w:rPr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Федерального закона, проверяются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>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6" w:history="1">
        <w:r w:rsidRPr="00375F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5FE9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375FE9">
        <w:rPr>
          <w:rFonts w:ascii="Times New Roman" w:hAnsi="Times New Roman" w:cs="Times New Roman"/>
          <w:sz w:val="24"/>
          <w:szCs w:val="24"/>
        </w:rPr>
        <w:lastRenderedPageBreak/>
        <w:t>непревышение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7" w:history="1">
        <w:r w:rsidRPr="00375FE9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>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FE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75FE9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13. В сроки, установленные </w:t>
      </w:r>
      <w:hyperlink r:id="rId38" w:history="1">
        <w:r w:rsidRPr="00375FE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375FE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Правил контроля со дня направления субъекту контроля уведомления о начале контроля или поступления объекта контроля на бумажном носителе в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proofErr w:type="gramStart"/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>а) в случае соответствия при проведении проверки объекта контроля (закрытого</w:t>
      </w:r>
      <w:r w:rsidR="002F6743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объекта контроля, сведений о закрытом</w:t>
      </w:r>
      <w:r w:rsidR="002F6743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объекте контроля) требованиям, установленным </w:t>
      </w:r>
      <w:hyperlink r:id="rId40" w:history="1">
        <w:r w:rsidRPr="00375FE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и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 направляет субъекту контроля уведомление о размещении объекта контроля в ЕИС или формирует отметку о соответствии контролируемой информации, содержащейся в закрытых</w:t>
      </w:r>
      <w:r w:rsidR="00BE30B4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объектах контроля и сведениях о закрытых объектах контроля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>, и возвращает их субъекту контроля;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1" w:history="1">
        <w:r w:rsidRPr="00375FE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ЕИС или на бумажном носителе (при осуществлении проверки закрытого объекта контроля, сведений о закрытом объекте контроля) </w:t>
      </w:r>
      <w:hyperlink w:anchor="P210" w:history="1">
        <w:r w:rsidRPr="00375FE9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42" w:history="1">
        <w:r w:rsidRPr="00375FE9">
          <w:rPr>
            <w:rFonts w:ascii="Times New Roman" w:hAnsi="Times New Roman" w:cs="Times New Roman"/>
            <w:sz w:val="24"/>
            <w:szCs w:val="24"/>
          </w:rPr>
          <w:t>частью 5 статьи 99</w:t>
        </w:r>
        <w:proofErr w:type="gramEnd"/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№</w:t>
      </w:r>
      <w:r w:rsidR="003B67AB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>6 к настоящему Порядку и при проверке контролируемой информации, содержащейся: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E9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 или </w:t>
      </w:r>
      <w:r w:rsidR="00AE0D80">
        <w:rPr>
          <w:rFonts w:ascii="Times New Roman" w:hAnsi="Times New Roman" w:cs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 w:cs="Times New Roman"/>
          <w:sz w:val="24"/>
          <w:szCs w:val="24"/>
        </w:rPr>
        <w:t xml:space="preserve"> </w:t>
      </w:r>
      <w:r w:rsidRPr="00375FE9">
        <w:rPr>
          <w:rFonts w:ascii="Times New Roman" w:hAnsi="Times New Roman" w:cs="Times New Roman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5FE9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375F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" w:history="1">
        <w:r w:rsidRPr="00375FE9">
          <w:rPr>
            <w:rFonts w:ascii="Times New Roman" w:hAnsi="Times New Roman" w:cs="Times New Roman"/>
            <w:sz w:val="24"/>
            <w:szCs w:val="24"/>
          </w:rPr>
          <w:t>подпунктами «б»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и «</w:t>
      </w:r>
      <w:hyperlink w:anchor="P74" w:history="1">
        <w:r w:rsidRPr="00375FE9">
          <w:rPr>
            <w:rFonts w:ascii="Times New Roman" w:hAnsi="Times New Roman" w:cs="Times New Roman"/>
            <w:sz w:val="24"/>
            <w:szCs w:val="24"/>
          </w:rPr>
          <w:t>в» пункта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9 настоящего Порядка;</w:t>
      </w:r>
    </w:p>
    <w:p w:rsidR="004F12B9" w:rsidRPr="00375FE9" w:rsidRDefault="004F12B9" w:rsidP="004F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FE9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65" w:history="1">
        <w:r w:rsidRPr="00375FE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75FE9">
        <w:rPr>
          <w:rFonts w:ascii="Times New Roman" w:hAnsi="Times New Roman" w:cs="Times New Roman"/>
          <w:sz w:val="24"/>
          <w:szCs w:val="24"/>
        </w:rPr>
        <w:t xml:space="preserve">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F12B9" w:rsidRPr="00375FE9" w:rsidRDefault="00456E95" w:rsidP="004F12B9">
      <w:pPr>
        <w:rPr>
          <w:rFonts w:ascii="Times New Roman" w:hAnsi="Times New Roman"/>
          <w:sz w:val="24"/>
          <w:szCs w:val="24"/>
        </w:rPr>
      </w:pPr>
      <w:bookmarkStart w:id="8" w:name="P116"/>
      <w:bookmarkStart w:id="9" w:name="P210"/>
      <w:bookmarkStart w:id="10" w:name="P289"/>
      <w:bookmarkEnd w:id="8"/>
      <w:bookmarkEnd w:id="9"/>
      <w:bookmarkEnd w:id="10"/>
      <w:r w:rsidRPr="00375FE9">
        <w:rPr>
          <w:rFonts w:ascii="Times New Roman" w:hAnsi="Times New Roman"/>
          <w:sz w:val="24"/>
          <w:szCs w:val="24"/>
        </w:rPr>
        <w:lastRenderedPageBreak/>
        <w:t xml:space="preserve">       14. Проведение проверки объектов контроля, предоставляемых в </w:t>
      </w:r>
      <w:r w:rsidR="00AE0D80">
        <w:rPr>
          <w:rFonts w:ascii="Times New Roman" w:hAnsi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/>
          <w:sz w:val="24"/>
          <w:szCs w:val="24"/>
        </w:rPr>
        <w:t xml:space="preserve"> </w:t>
      </w:r>
      <w:r w:rsidRPr="00375FE9">
        <w:rPr>
          <w:rFonts w:ascii="Times New Roman" w:hAnsi="Times New Roman"/>
          <w:sz w:val="24"/>
          <w:szCs w:val="24"/>
        </w:rPr>
        <w:t xml:space="preserve"> до 15 часов, осуществляется в течение текущего рабочего времени. Проверка объектов контроля, поступивших в </w:t>
      </w:r>
      <w:r w:rsidR="00AE0D80">
        <w:rPr>
          <w:rFonts w:ascii="Times New Roman" w:hAnsi="Times New Roman"/>
          <w:sz w:val="24"/>
          <w:szCs w:val="24"/>
        </w:rPr>
        <w:t>АМО «Озерное»</w:t>
      </w:r>
      <w:r w:rsidR="00AE0D80" w:rsidRPr="00375FE9">
        <w:rPr>
          <w:rFonts w:ascii="Times New Roman" w:hAnsi="Times New Roman"/>
          <w:sz w:val="24"/>
          <w:szCs w:val="24"/>
        </w:rPr>
        <w:t xml:space="preserve"> </w:t>
      </w:r>
      <w:r w:rsidRPr="00375FE9">
        <w:rPr>
          <w:rFonts w:ascii="Times New Roman" w:hAnsi="Times New Roman"/>
          <w:sz w:val="24"/>
          <w:szCs w:val="24"/>
        </w:rPr>
        <w:t xml:space="preserve"> после 15 часов, осуществляется до 15 часов следующего рабочего дня.</w:t>
      </w:r>
    </w:p>
    <w:p w:rsidR="00904643" w:rsidRPr="003B67AB" w:rsidRDefault="00BA1174" w:rsidP="00BA1174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  <w:r w:rsidR="00AE0D80">
        <w:rPr>
          <w:rFonts w:ascii="Times New Roman" w:hAnsi="Times New Roman" w:cs="Times New Roman"/>
          <w:b/>
          <w:sz w:val="20"/>
        </w:rPr>
        <w:t xml:space="preserve">                                   </w:t>
      </w:r>
      <w:r w:rsidR="00904643" w:rsidRPr="003B67AB">
        <w:rPr>
          <w:rFonts w:ascii="Times New Roman" w:hAnsi="Times New Roman" w:cs="Times New Roman"/>
          <w:b/>
          <w:sz w:val="20"/>
        </w:rPr>
        <w:t>Приложение 1</w:t>
      </w:r>
    </w:p>
    <w:p w:rsidR="003B67AB" w:rsidRPr="003B67AB" w:rsidRDefault="00904643" w:rsidP="00456E95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3B67AB">
        <w:rPr>
          <w:rFonts w:ascii="Times New Roman" w:hAnsi="Times New Roman" w:cs="Times New Roman"/>
          <w:b/>
          <w:sz w:val="20"/>
        </w:rPr>
        <w:t xml:space="preserve">к Порядку взаимодействия </w:t>
      </w:r>
      <w:r w:rsidR="003B67AB" w:rsidRPr="003B67AB">
        <w:rPr>
          <w:rFonts w:ascii="Times New Roman" w:hAnsi="Times New Roman" w:cs="Times New Roman"/>
          <w:b/>
          <w:sz w:val="20"/>
        </w:rPr>
        <w:t>АМО «</w:t>
      </w:r>
      <w:r w:rsidR="00AE0D80">
        <w:rPr>
          <w:rFonts w:ascii="Times New Roman" w:hAnsi="Times New Roman" w:cs="Times New Roman"/>
          <w:b/>
          <w:sz w:val="20"/>
        </w:rPr>
        <w:t>Озерное</w:t>
      </w:r>
      <w:r w:rsidR="003B67AB" w:rsidRPr="003B67AB">
        <w:rPr>
          <w:rFonts w:ascii="Times New Roman" w:hAnsi="Times New Roman" w:cs="Times New Roman"/>
          <w:b/>
          <w:sz w:val="20"/>
        </w:rPr>
        <w:t xml:space="preserve">» </w:t>
      </w:r>
      <w:r w:rsidRPr="003B67AB">
        <w:rPr>
          <w:rFonts w:ascii="Times New Roman" w:hAnsi="Times New Roman" w:cs="Times New Roman"/>
          <w:b/>
          <w:sz w:val="20"/>
        </w:rPr>
        <w:t xml:space="preserve"> с</w:t>
      </w:r>
      <w:r w:rsidR="00456E95" w:rsidRPr="003B67AB">
        <w:rPr>
          <w:rFonts w:ascii="Times New Roman" w:hAnsi="Times New Roman" w:cs="Times New Roman"/>
          <w:b/>
          <w:sz w:val="20"/>
        </w:rPr>
        <w:t xml:space="preserve"> </w:t>
      </w:r>
      <w:r w:rsidRPr="003B67AB">
        <w:rPr>
          <w:rFonts w:ascii="Times New Roman" w:hAnsi="Times New Roman" w:cs="Times New Roman"/>
          <w:b/>
          <w:sz w:val="20"/>
        </w:rPr>
        <w:t>субъектами</w:t>
      </w:r>
      <w:r w:rsidR="003B67AB" w:rsidRPr="003B67AB">
        <w:rPr>
          <w:rFonts w:ascii="Times New Roman" w:hAnsi="Times New Roman" w:cs="Times New Roman"/>
          <w:b/>
          <w:sz w:val="20"/>
        </w:rPr>
        <w:t xml:space="preserve"> </w:t>
      </w:r>
      <w:r w:rsidR="00456E95" w:rsidRPr="003B67AB">
        <w:rPr>
          <w:rFonts w:ascii="Times New Roman" w:hAnsi="Times New Roman" w:cs="Times New Roman"/>
          <w:b/>
          <w:sz w:val="20"/>
        </w:rPr>
        <w:t>контроля,</w:t>
      </w:r>
    </w:p>
    <w:p w:rsidR="00BA1174" w:rsidRDefault="00456E95" w:rsidP="00BA1174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b/>
          <w:sz w:val="20"/>
        </w:rPr>
      </w:pPr>
      <w:r w:rsidRPr="003B67A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3B67AB">
        <w:rPr>
          <w:rFonts w:ascii="Times New Roman" w:hAnsi="Times New Roman" w:cs="Times New Roman"/>
          <w:b/>
          <w:sz w:val="20"/>
        </w:rPr>
        <w:t>указанными</w:t>
      </w:r>
      <w:proofErr w:type="gramEnd"/>
      <w:r w:rsidRPr="003B67AB">
        <w:rPr>
          <w:rFonts w:ascii="Times New Roman" w:hAnsi="Times New Roman" w:cs="Times New Roman"/>
          <w:b/>
          <w:sz w:val="20"/>
        </w:rPr>
        <w:t xml:space="preserve"> в пункте 4</w:t>
      </w:r>
      <w:r w:rsidR="00904643" w:rsidRPr="003B67AB">
        <w:rPr>
          <w:rFonts w:ascii="Times New Roman" w:hAnsi="Times New Roman" w:cs="Times New Roman"/>
          <w:b/>
          <w:sz w:val="20"/>
        </w:rPr>
        <w:t xml:space="preserve">Правил </w:t>
      </w:r>
      <w:r w:rsidR="00BA1174">
        <w:rPr>
          <w:rFonts w:ascii="Times New Roman" w:hAnsi="Times New Roman" w:cs="Times New Roman"/>
          <w:b/>
          <w:sz w:val="20"/>
        </w:rPr>
        <w:t>о</w:t>
      </w:r>
      <w:r w:rsidR="00904643" w:rsidRPr="003B67AB">
        <w:rPr>
          <w:rFonts w:ascii="Times New Roman" w:hAnsi="Times New Roman" w:cs="Times New Roman"/>
          <w:b/>
          <w:sz w:val="20"/>
        </w:rPr>
        <w:t>существления контроля, предусмотренного частью 5</w:t>
      </w:r>
      <w:r w:rsidR="00BA1174">
        <w:rPr>
          <w:rFonts w:ascii="Times New Roman" w:hAnsi="Times New Roman" w:cs="Times New Roman"/>
          <w:b/>
          <w:sz w:val="20"/>
        </w:rPr>
        <w:t xml:space="preserve"> </w:t>
      </w:r>
      <w:r w:rsidR="00904643" w:rsidRPr="003B67AB">
        <w:rPr>
          <w:rFonts w:ascii="Times New Roman" w:hAnsi="Times New Roman" w:cs="Times New Roman"/>
          <w:b/>
          <w:sz w:val="20"/>
        </w:rPr>
        <w:t>статьи 99</w:t>
      </w:r>
    </w:p>
    <w:p w:rsidR="00BA1174" w:rsidRDefault="00904643" w:rsidP="00BA1174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b/>
          <w:sz w:val="20"/>
        </w:rPr>
      </w:pPr>
      <w:r w:rsidRPr="003B67AB">
        <w:rPr>
          <w:rFonts w:ascii="Times New Roman" w:hAnsi="Times New Roman" w:cs="Times New Roman"/>
          <w:b/>
          <w:sz w:val="20"/>
        </w:rPr>
        <w:t>Федерального закона «О контрактной</w:t>
      </w:r>
      <w:r w:rsidR="003B67AB" w:rsidRPr="003B67AB">
        <w:rPr>
          <w:rFonts w:ascii="Times New Roman" w:hAnsi="Times New Roman" w:cs="Times New Roman"/>
          <w:b/>
          <w:sz w:val="20"/>
        </w:rPr>
        <w:t xml:space="preserve"> </w:t>
      </w:r>
      <w:r w:rsidRPr="003B67AB">
        <w:rPr>
          <w:rFonts w:ascii="Times New Roman" w:hAnsi="Times New Roman" w:cs="Times New Roman"/>
          <w:b/>
          <w:sz w:val="20"/>
        </w:rPr>
        <w:t>системе в сфере закупок товаров,</w:t>
      </w:r>
      <w:r w:rsidR="00BA1174">
        <w:rPr>
          <w:rFonts w:ascii="Times New Roman" w:hAnsi="Times New Roman" w:cs="Times New Roman"/>
          <w:b/>
          <w:sz w:val="20"/>
        </w:rPr>
        <w:t xml:space="preserve"> </w:t>
      </w:r>
      <w:r w:rsidRPr="003B67AB">
        <w:rPr>
          <w:rFonts w:ascii="Times New Roman" w:hAnsi="Times New Roman" w:cs="Times New Roman"/>
          <w:b/>
          <w:sz w:val="20"/>
        </w:rPr>
        <w:t>работ, услуг для обеспечения</w:t>
      </w:r>
    </w:p>
    <w:p w:rsidR="00BA1174" w:rsidRDefault="00904643" w:rsidP="003B67AB">
      <w:pPr>
        <w:pStyle w:val="ConsPlusNormal"/>
        <w:spacing w:line="240" w:lineRule="exact"/>
        <w:ind w:firstLine="5103"/>
        <w:jc w:val="right"/>
        <w:rPr>
          <w:rFonts w:ascii="Times New Roman" w:hAnsi="Times New Roman" w:cs="Times New Roman"/>
          <w:b/>
          <w:sz w:val="20"/>
        </w:rPr>
      </w:pPr>
      <w:r w:rsidRPr="003B67AB">
        <w:rPr>
          <w:rFonts w:ascii="Times New Roman" w:hAnsi="Times New Roman" w:cs="Times New Roman"/>
          <w:b/>
          <w:sz w:val="20"/>
        </w:rPr>
        <w:t xml:space="preserve"> </w:t>
      </w:r>
      <w:r w:rsidR="003B67AB" w:rsidRPr="003B67AB">
        <w:rPr>
          <w:rFonts w:ascii="Times New Roman" w:hAnsi="Times New Roman" w:cs="Times New Roman"/>
          <w:b/>
          <w:sz w:val="20"/>
        </w:rPr>
        <w:t>г</w:t>
      </w:r>
      <w:r w:rsidRPr="003B67AB">
        <w:rPr>
          <w:rFonts w:ascii="Times New Roman" w:hAnsi="Times New Roman" w:cs="Times New Roman"/>
          <w:b/>
          <w:sz w:val="20"/>
        </w:rPr>
        <w:t xml:space="preserve">осударственных и муниципальных нужд», </w:t>
      </w:r>
      <w:proofErr w:type="gramStart"/>
      <w:r w:rsidR="00BA1174">
        <w:rPr>
          <w:rFonts w:ascii="Times New Roman" w:hAnsi="Times New Roman" w:cs="Times New Roman"/>
          <w:b/>
          <w:sz w:val="20"/>
        </w:rPr>
        <w:t>у</w:t>
      </w:r>
      <w:r w:rsidRPr="003B67AB">
        <w:rPr>
          <w:rFonts w:ascii="Times New Roman" w:hAnsi="Times New Roman" w:cs="Times New Roman"/>
          <w:b/>
          <w:sz w:val="20"/>
        </w:rPr>
        <w:t>твержденному</w:t>
      </w:r>
      <w:proofErr w:type="gramEnd"/>
      <w:r w:rsidRPr="003B67AB">
        <w:rPr>
          <w:rFonts w:ascii="Times New Roman" w:hAnsi="Times New Roman" w:cs="Times New Roman"/>
          <w:b/>
          <w:sz w:val="20"/>
        </w:rPr>
        <w:t xml:space="preserve"> </w:t>
      </w:r>
      <w:r w:rsidR="00456E95" w:rsidRPr="003B67AB">
        <w:rPr>
          <w:rFonts w:ascii="Times New Roman" w:hAnsi="Times New Roman" w:cs="Times New Roman"/>
          <w:b/>
          <w:sz w:val="20"/>
        </w:rPr>
        <w:t xml:space="preserve">постановлением АМО </w:t>
      </w:r>
    </w:p>
    <w:p w:rsidR="00456E95" w:rsidRPr="003B67AB" w:rsidRDefault="00456E95" w:rsidP="003B67AB">
      <w:pPr>
        <w:pStyle w:val="ConsPlusNormal"/>
        <w:spacing w:line="240" w:lineRule="exact"/>
        <w:ind w:firstLine="5103"/>
        <w:jc w:val="right"/>
        <w:rPr>
          <w:b/>
          <w:sz w:val="20"/>
          <w:highlight w:val="yellow"/>
        </w:rPr>
      </w:pPr>
      <w:r w:rsidRPr="003B67AB">
        <w:rPr>
          <w:rFonts w:ascii="Times New Roman" w:hAnsi="Times New Roman" w:cs="Times New Roman"/>
          <w:b/>
          <w:sz w:val="20"/>
        </w:rPr>
        <w:t>«</w:t>
      </w:r>
      <w:r w:rsidR="00AE0D80">
        <w:rPr>
          <w:rFonts w:ascii="Times New Roman" w:hAnsi="Times New Roman" w:cs="Times New Roman"/>
          <w:b/>
          <w:sz w:val="20"/>
        </w:rPr>
        <w:t>Озерное</w:t>
      </w:r>
      <w:r w:rsidRPr="003B67AB">
        <w:rPr>
          <w:rFonts w:ascii="Times New Roman" w:hAnsi="Times New Roman" w:cs="Times New Roman"/>
          <w:b/>
          <w:sz w:val="20"/>
        </w:rPr>
        <w:t>»</w:t>
      </w:r>
      <w:r w:rsidR="00BA1174">
        <w:rPr>
          <w:rFonts w:ascii="Times New Roman" w:hAnsi="Times New Roman" w:cs="Times New Roman"/>
          <w:b/>
          <w:sz w:val="20"/>
        </w:rPr>
        <w:t xml:space="preserve"> </w:t>
      </w:r>
      <w:r w:rsidRPr="003B67AB">
        <w:rPr>
          <w:rFonts w:ascii="Times New Roman" w:hAnsi="Times New Roman" w:cs="Times New Roman"/>
          <w:b/>
          <w:sz w:val="20"/>
        </w:rPr>
        <w:t xml:space="preserve"> от </w:t>
      </w:r>
      <w:r w:rsidR="00AE0D80">
        <w:rPr>
          <w:rFonts w:ascii="Times New Roman" w:hAnsi="Times New Roman" w:cs="Times New Roman"/>
          <w:b/>
          <w:sz w:val="20"/>
        </w:rPr>
        <w:t>24</w:t>
      </w:r>
      <w:r w:rsidRPr="003B67AB">
        <w:rPr>
          <w:rFonts w:ascii="Times New Roman" w:hAnsi="Times New Roman" w:cs="Times New Roman"/>
          <w:b/>
          <w:sz w:val="20"/>
        </w:rPr>
        <w:t>.1</w:t>
      </w:r>
      <w:r w:rsidR="00AE0D80">
        <w:rPr>
          <w:rFonts w:ascii="Times New Roman" w:hAnsi="Times New Roman" w:cs="Times New Roman"/>
          <w:b/>
          <w:sz w:val="20"/>
        </w:rPr>
        <w:t>0</w:t>
      </w:r>
      <w:r w:rsidRPr="003B67AB">
        <w:rPr>
          <w:rFonts w:ascii="Times New Roman" w:hAnsi="Times New Roman" w:cs="Times New Roman"/>
          <w:b/>
          <w:sz w:val="20"/>
        </w:rPr>
        <w:t>.201</w:t>
      </w:r>
      <w:r w:rsidR="00AE0D80">
        <w:rPr>
          <w:rFonts w:ascii="Times New Roman" w:hAnsi="Times New Roman" w:cs="Times New Roman"/>
          <w:b/>
          <w:sz w:val="20"/>
        </w:rPr>
        <w:t>9</w:t>
      </w:r>
      <w:r w:rsidRPr="003B67AB">
        <w:rPr>
          <w:rFonts w:ascii="Times New Roman" w:hAnsi="Times New Roman" w:cs="Times New Roman"/>
          <w:b/>
          <w:sz w:val="20"/>
        </w:rPr>
        <w:t xml:space="preserve">г № </w:t>
      </w:r>
      <w:r w:rsidR="00AE0D80">
        <w:rPr>
          <w:rFonts w:ascii="Times New Roman" w:hAnsi="Times New Roman" w:cs="Times New Roman"/>
          <w:b/>
          <w:sz w:val="20"/>
        </w:rPr>
        <w:t>13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73506F">
        <w:rPr>
          <w:rFonts w:ascii="Times New Roman" w:hAnsi="Times New Roman" w:cs="Times New Roman"/>
          <w:sz w:val="24"/>
          <w:szCs w:val="24"/>
        </w:rPr>
        <w:t>Сведения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 приглашении принять участие в определении поставщика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(подрядчика, исполнителя) № _______ </w:t>
      </w:r>
      <w:hyperlink w:anchor="P220" w:history="1">
        <w:r w:rsidRPr="0073506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1002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855"/>
        <w:gridCol w:w="1390"/>
        <w:gridCol w:w="1878"/>
      </w:tblGrid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Коды</w:t>
            </w: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Форма по </w:t>
            </w:r>
            <w:hyperlink r:id="rId43" w:history="1">
              <w:r w:rsidRPr="0073506F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0506130</w:t>
            </w: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от __ _________ 20__ г.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по </w:t>
            </w:r>
            <w:hyperlink r:id="rId44" w:history="1">
              <w:r w:rsidRPr="0073506F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по </w:t>
            </w:r>
            <w:hyperlink r:id="rId45" w:history="1">
              <w:r w:rsidRPr="0073506F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224970" w:rsidP="004F12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904643" w:rsidRPr="0073506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73506F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 w:rsidRPr="0073506F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________________________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>(основной документ - код 01; изменения к документу - код 02)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224970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D52E9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904643" w:rsidRPr="0073506F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904643" w:rsidRPr="0073506F" w:rsidRDefault="00904643" w:rsidP="00904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04643" w:rsidRPr="0073506F" w:rsidTr="004F12B9">
        <w:tc>
          <w:tcPr>
            <w:tcW w:w="4575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04643" w:rsidRPr="0073506F" w:rsidRDefault="00904643" w:rsidP="0037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</w:p>
        </w:tc>
      </w:tr>
      <w:tr w:rsidR="00904643" w:rsidRPr="0073506F" w:rsidTr="004F12B9">
        <w:tc>
          <w:tcPr>
            <w:tcW w:w="4575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2</w:t>
            </w: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643" w:rsidRPr="0073506F" w:rsidRDefault="00904643" w:rsidP="00904643">
      <w:pPr>
        <w:pStyle w:val="ConsPlusNormal"/>
        <w:jc w:val="both"/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3506F">
        <w:rPr>
          <w:rFonts w:ascii="Times New Roman" w:hAnsi="Times New Roman" w:cs="Times New Roman"/>
          <w:sz w:val="22"/>
        </w:rPr>
        <w:t>Руководитель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3506F">
        <w:rPr>
          <w:rFonts w:ascii="Times New Roman" w:hAnsi="Times New Roman" w:cs="Times New Roman"/>
          <w:sz w:val="22"/>
        </w:rPr>
        <w:t>(уполномоченное лицо)        ___________________  ________________  _______________________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lastRenderedPageBreak/>
        <w:t xml:space="preserve">                                                               (должность)                       (подпись)   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04643" w:rsidRDefault="00904643" w:rsidP="0090464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3506F">
        <w:rPr>
          <w:rFonts w:ascii="Times New Roman" w:hAnsi="Times New Roman" w:cs="Times New Roman"/>
          <w:sz w:val="22"/>
        </w:rPr>
        <w:t>__ __________ 20__ г.</w:t>
      </w:r>
    </w:p>
    <w:p w:rsidR="00D0102F" w:rsidRPr="0073506F" w:rsidRDefault="00D0102F" w:rsidP="0090464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04643" w:rsidRPr="0073506F" w:rsidRDefault="00904643" w:rsidP="00904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</w:pPr>
          </w:p>
        </w:tc>
      </w:tr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06F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</w:pPr>
          </w:p>
        </w:tc>
      </w:tr>
    </w:tbl>
    <w:p w:rsidR="00904643" w:rsidRPr="0073506F" w:rsidRDefault="00904643" w:rsidP="00904643">
      <w:pPr>
        <w:pStyle w:val="ConsPlusNormal"/>
        <w:jc w:val="both"/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--------------------------------</w:t>
      </w:r>
    </w:p>
    <w:p w:rsidR="00904643" w:rsidRPr="0073506F" w:rsidRDefault="00904643" w:rsidP="00904643">
      <w:pPr>
        <w:pStyle w:val="ConsPlusNormal"/>
        <w:rPr>
          <w:rFonts w:ascii="Times New Roman" w:hAnsi="Times New Roman" w:cs="Times New Roman"/>
          <w:sz w:val="20"/>
        </w:rPr>
      </w:pPr>
      <w:bookmarkStart w:id="12" w:name="P219"/>
      <w:bookmarkEnd w:id="12"/>
      <w:r w:rsidRPr="0073506F">
        <w:rPr>
          <w:rFonts w:ascii="Times New Roman" w:hAnsi="Times New Roman" w:cs="Times New Roman"/>
          <w:sz w:val="20"/>
        </w:rPr>
        <w:t xml:space="preserve">    </w:t>
      </w:r>
      <w:bookmarkStart w:id="13" w:name="P220"/>
      <w:bookmarkEnd w:id="13"/>
      <w:r w:rsidRPr="0073506F">
        <w:rPr>
          <w:rFonts w:ascii="Times New Roman" w:hAnsi="Times New Roman" w:cs="Times New Roman"/>
          <w:sz w:val="20"/>
        </w:rPr>
        <w:t xml:space="preserve">    &lt;*&gt; Указывается исходящий номер.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21"/>
      <w:bookmarkEnd w:id="14"/>
      <w:r w:rsidRPr="0073506F">
        <w:rPr>
          <w:rFonts w:ascii="Times New Roman" w:hAnsi="Times New Roman" w:cs="Times New Roman"/>
        </w:rPr>
        <w:t>----------------------------------------</w:t>
      </w:r>
      <w:r w:rsidR="00224970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Pr="0073506F">
        <w:rPr>
          <w:rFonts w:ascii="Times New Roman" w:hAnsi="Times New Roman" w:cs="Times New Roman"/>
        </w:rPr>
        <w:t>---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Отметка </w:t>
      </w:r>
      <w:r w:rsidR="0073506F" w:rsidRPr="0073506F">
        <w:rPr>
          <w:rFonts w:ascii="Times New Roman" w:hAnsi="Times New Roman" w:cs="Times New Roman"/>
        </w:rPr>
        <w:t>АМО «</w:t>
      </w:r>
      <w:r w:rsidR="00AE0D80">
        <w:rPr>
          <w:rFonts w:ascii="Times New Roman" w:hAnsi="Times New Roman" w:cs="Times New Roman"/>
        </w:rPr>
        <w:t>Озерное</w:t>
      </w:r>
      <w:r w:rsidR="0073506F" w:rsidRPr="0073506F">
        <w:rPr>
          <w:rFonts w:ascii="Times New Roman" w:hAnsi="Times New Roman" w:cs="Times New Roman"/>
        </w:rPr>
        <w:t>»</w:t>
      </w:r>
      <w:r w:rsidRPr="0073506F">
        <w:rPr>
          <w:rFonts w:ascii="Times New Roman" w:hAnsi="Times New Roman" w:cs="Times New Roman"/>
        </w:rPr>
        <w:t xml:space="preserve"> о соответствии контролируемой информации требованиям, установленным </w:t>
      </w:r>
      <w:hyperlink r:id="rId49" w:history="1">
        <w:r w:rsidRPr="0073506F">
          <w:rPr>
            <w:rFonts w:ascii="Times New Roman" w:hAnsi="Times New Roman" w:cs="Times New Roman"/>
          </w:rPr>
          <w:t>частью 5 статьи 99</w:t>
        </w:r>
      </w:hyperlink>
      <w:r w:rsidRPr="0073506F">
        <w:rPr>
          <w:rFonts w:ascii="Times New Roman" w:hAnsi="Times New Roman" w:cs="Times New Roman"/>
        </w:rPr>
        <w:t xml:space="preserve"> Федерального закона от 5 апреля 2013 г. № 44-ФЗ</w:t>
      </w:r>
      <w:proofErr w:type="gramStart"/>
      <w:r w:rsidRPr="0073506F">
        <w:rPr>
          <w:rFonts w:ascii="Times New Roman" w:hAnsi="Times New Roman" w:cs="Times New Roman"/>
        </w:rPr>
        <w:t>«О</w:t>
      </w:r>
      <w:proofErr w:type="gramEnd"/>
      <w:r w:rsidRPr="0073506F">
        <w:rPr>
          <w:rFonts w:ascii="Times New Roman" w:hAnsi="Times New Roman" w:cs="Times New Roman"/>
        </w:rPr>
        <w:t xml:space="preserve"> контрактной системе в сфере закупок товаров, работ, </w:t>
      </w:r>
      <w:proofErr w:type="spellStart"/>
      <w:r w:rsidRPr="0073506F">
        <w:rPr>
          <w:rFonts w:ascii="Times New Roman" w:hAnsi="Times New Roman" w:cs="Times New Roman"/>
        </w:rPr>
        <w:t>услугдля</w:t>
      </w:r>
      <w:proofErr w:type="spellEnd"/>
      <w:r w:rsidRPr="0073506F">
        <w:rPr>
          <w:rFonts w:ascii="Times New Roman" w:hAnsi="Times New Roman" w:cs="Times New Roman"/>
        </w:rPr>
        <w:t xml:space="preserve"> обеспечения государственных и муниципальных нужд»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62.1pt;margin-top:5.75pt;width:64.7pt;height:25.6pt;z-index:251672576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Дата получения сведений __ ______ 20__ г. Регистрационный номер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36.15pt;margin-top:4.7pt;width:64.7pt;height:25.6pt;z-index:251673600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Наличие сведений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на съемном машинном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6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3506F">
        <w:rPr>
          <w:rFonts w:ascii="Times New Roman" w:hAnsi="Times New Roman" w:cs="Times New Roman"/>
        </w:rPr>
        <w:t>(да/нет)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Номер протокола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62.1pt;margin-top:6.65pt;width:64.7pt;height:25.6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58.6pt;margin-top:6.65pt;width:64.7pt;height:25.6pt;z-index:251675648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 несоответствии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Контролируемая информация                            </w:t>
      </w:r>
      <w:proofErr w:type="gramStart"/>
      <w:r w:rsidRPr="0073506F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информации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3506F">
        <w:rPr>
          <w:rFonts w:ascii="Times New Roman" w:hAnsi="Times New Roman" w:cs="Times New Roman"/>
        </w:rPr>
        <w:t>(соответствует/</w:t>
      </w:r>
      <w:proofErr w:type="gramEnd"/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не соответствует)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   (должность)              (подпись)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</w:p>
    <w:p w:rsidR="00904643" w:rsidRPr="0073506F" w:rsidRDefault="00904643" w:rsidP="00904643">
      <w:pPr>
        <w:rPr>
          <w:rFonts w:eastAsia="Times New Roman" w:cs="Calibri"/>
          <w:szCs w:val="20"/>
          <w:lang w:eastAsia="ru-RU"/>
        </w:rPr>
      </w:pPr>
      <w:r w:rsidRPr="0073506F">
        <w:br w:type="page"/>
      </w:r>
    </w:p>
    <w:p w:rsidR="00904643" w:rsidRPr="00224970" w:rsidRDefault="00BA1174" w:rsidP="00904643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</w:t>
      </w:r>
      <w:r w:rsidR="00AE0D80">
        <w:rPr>
          <w:rFonts w:ascii="Times New Roman" w:hAnsi="Times New Roman" w:cs="Times New Roman"/>
          <w:b/>
          <w:sz w:val="20"/>
        </w:rPr>
        <w:t xml:space="preserve">                   </w:t>
      </w:r>
      <w:r w:rsidR="00904643" w:rsidRPr="00224970">
        <w:rPr>
          <w:rFonts w:ascii="Times New Roman" w:hAnsi="Times New Roman" w:cs="Times New Roman"/>
          <w:b/>
          <w:sz w:val="20"/>
        </w:rPr>
        <w:t>Приложение 2</w:t>
      </w:r>
    </w:p>
    <w:p w:rsidR="00904643" w:rsidRPr="00224970" w:rsidRDefault="00904643" w:rsidP="00AE0D80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224970">
        <w:rPr>
          <w:rFonts w:ascii="Times New Roman" w:hAnsi="Times New Roman" w:cs="Times New Roman"/>
          <w:b/>
          <w:sz w:val="20"/>
        </w:rPr>
        <w:t xml:space="preserve">к Порядку взаимодействия </w:t>
      </w:r>
      <w:r w:rsidR="0073506F" w:rsidRPr="00224970">
        <w:rPr>
          <w:rFonts w:ascii="Times New Roman" w:hAnsi="Times New Roman" w:cs="Times New Roman"/>
          <w:b/>
          <w:sz w:val="20"/>
        </w:rPr>
        <w:t>АМ</w:t>
      </w:r>
      <w:proofErr w:type="gramStart"/>
      <w:r w:rsidR="0073506F" w:rsidRPr="00224970">
        <w:rPr>
          <w:rFonts w:ascii="Times New Roman" w:hAnsi="Times New Roman" w:cs="Times New Roman"/>
          <w:b/>
          <w:sz w:val="20"/>
        </w:rPr>
        <w:t>О«</w:t>
      </w:r>
      <w:proofErr w:type="gramEnd"/>
      <w:r w:rsidR="00AE0D80">
        <w:rPr>
          <w:rFonts w:ascii="Times New Roman" w:hAnsi="Times New Roman" w:cs="Times New Roman"/>
          <w:b/>
          <w:sz w:val="20"/>
        </w:rPr>
        <w:t>Озерное</w:t>
      </w:r>
      <w:r w:rsidR="0073506F" w:rsidRPr="00224970">
        <w:rPr>
          <w:rFonts w:ascii="Times New Roman" w:hAnsi="Times New Roman" w:cs="Times New Roman"/>
          <w:b/>
          <w:sz w:val="20"/>
        </w:rPr>
        <w:t>»</w:t>
      </w:r>
      <w:r w:rsidRPr="00224970">
        <w:rPr>
          <w:rFonts w:ascii="Times New Roman" w:hAnsi="Times New Roman" w:cs="Times New Roman"/>
          <w:b/>
          <w:sz w:val="20"/>
        </w:rPr>
        <w:t xml:space="preserve"> с субъектами</w:t>
      </w:r>
      <w:r w:rsidR="00AE0D80">
        <w:rPr>
          <w:rFonts w:ascii="Times New Roman" w:hAnsi="Times New Roman" w:cs="Times New Roman"/>
          <w:b/>
          <w:sz w:val="20"/>
        </w:rPr>
        <w:t xml:space="preserve"> </w:t>
      </w:r>
      <w:r w:rsidRPr="00224970">
        <w:rPr>
          <w:rFonts w:ascii="Times New Roman" w:hAnsi="Times New Roman" w:cs="Times New Roman"/>
          <w:b/>
          <w:sz w:val="20"/>
        </w:rPr>
        <w:t xml:space="preserve">контроля, указанными в пункте 4 Правил </w:t>
      </w:r>
    </w:p>
    <w:p w:rsidR="00224970" w:rsidRDefault="00904643" w:rsidP="00224970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224970">
        <w:rPr>
          <w:rFonts w:ascii="Times New Roman" w:hAnsi="Times New Roman" w:cs="Times New Roman"/>
          <w:b/>
          <w:sz w:val="20"/>
        </w:rPr>
        <w:t xml:space="preserve">осуществления контроля, </w:t>
      </w:r>
      <w:proofErr w:type="spellStart"/>
      <w:r w:rsidRPr="00224970">
        <w:rPr>
          <w:rFonts w:ascii="Times New Roman" w:hAnsi="Times New Roman" w:cs="Times New Roman"/>
          <w:b/>
          <w:sz w:val="20"/>
        </w:rPr>
        <w:t>редусмотренного</w:t>
      </w:r>
      <w:proofErr w:type="spellEnd"/>
      <w:r w:rsidRPr="00224970">
        <w:rPr>
          <w:rFonts w:ascii="Times New Roman" w:hAnsi="Times New Roman" w:cs="Times New Roman"/>
          <w:b/>
          <w:sz w:val="20"/>
        </w:rPr>
        <w:t xml:space="preserve"> частью 5 статьи 99Федерального закона</w:t>
      </w:r>
    </w:p>
    <w:p w:rsidR="00904643" w:rsidRPr="00224970" w:rsidRDefault="00904643" w:rsidP="00224970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224970">
        <w:rPr>
          <w:rFonts w:ascii="Times New Roman" w:hAnsi="Times New Roman" w:cs="Times New Roman"/>
          <w:b/>
          <w:sz w:val="20"/>
        </w:rPr>
        <w:t xml:space="preserve"> «О контрактной системе в сфере закупок товаров, работ, услуг для обеспечения </w:t>
      </w:r>
    </w:p>
    <w:p w:rsidR="00904643" w:rsidRPr="00224970" w:rsidRDefault="00904643" w:rsidP="00904643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 w:rsidRPr="00224970">
        <w:rPr>
          <w:rFonts w:ascii="Times New Roman" w:hAnsi="Times New Roman" w:cs="Times New Roman"/>
          <w:b/>
          <w:sz w:val="20"/>
        </w:rPr>
        <w:t xml:space="preserve">государственных и муниципальных </w:t>
      </w:r>
    </w:p>
    <w:p w:rsidR="00904643" w:rsidRPr="00224970" w:rsidRDefault="00904643" w:rsidP="0073506F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224970">
        <w:rPr>
          <w:rFonts w:ascii="Times New Roman" w:hAnsi="Times New Roman" w:cs="Times New Roman"/>
          <w:b/>
          <w:sz w:val="20"/>
        </w:rPr>
        <w:t xml:space="preserve">нужд», </w:t>
      </w:r>
      <w:r w:rsidR="0073506F" w:rsidRPr="00224970">
        <w:rPr>
          <w:rFonts w:ascii="Times New Roman" w:hAnsi="Times New Roman" w:cs="Times New Roman"/>
          <w:b/>
          <w:sz w:val="20"/>
        </w:rPr>
        <w:t>утвержденного постановлением АМО «</w:t>
      </w:r>
      <w:r w:rsidR="00AE0D80">
        <w:rPr>
          <w:rFonts w:ascii="Times New Roman" w:hAnsi="Times New Roman" w:cs="Times New Roman"/>
          <w:b/>
          <w:sz w:val="20"/>
        </w:rPr>
        <w:t>Озерное</w:t>
      </w:r>
      <w:r w:rsidR="0073506F" w:rsidRPr="00224970">
        <w:rPr>
          <w:rFonts w:ascii="Times New Roman" w:hAnsi="Times New Roman" w:cs="Times New Roman"/>
          <w:b/>
          <w:sz w:val="20"/>
        </w:rPr>
        <w:t>»</w:t>
      </w:r>
      <w:r w:rsidR="00AE0D80">
        <w:rPr>
          <w:rFonts w:ascii="Times New Roman" w:hAnsi="Times New Roman" w:cs="Times New Roman"/>
          <w:b/>
          <w:sz w:val="20"/>
        </w:rPr>
        <w:t xml:space="preserve"> от 24</w:t>
      </w:r>
      <w:r w:rsidR="0073506F" w:rsidRPr="00224970">
        <w:rPr>
          <w:rFonts w:ascii="Times New Roman" w:hAnsi="Times New Roman" w:cs="Times New Roman"/>
          <w:b/>
          <w:sz w:val="20"/>
        </w:rPr>
        <w:t>.1</w:t>
      </w:r>
      <w:r w:rsidR="00AE0D80">
        <w:rPr>
          <w:rFonts w:ascii="Times New Roman" w:hAnsi="Times New Roman" w:cs="Times New Roman"/>
          <w:b/>
          <w:sz w:val="20"/>
        </w:rPr>
        <w:t>0</w:t>
      </w:r>
      <w:r w:rsidR="0073506F" w:rsidRPr="00224970">
        <w:rPr>
          <w:rFonts w:ascii="Times New Roman" w:hAnsi="Times New Roman" w:cs="Times New Roman"/>
          <w:b/>
          <w:sz w:val="20"/>
        </w:rPr>
        <w:t>.201</w:t>
      </w:r>
      <w:r w:rsidR="00AE0D80">
        <w:rPr>
          <w:rFonts w:ascii="Times New Roman" w:hAnsi="Times New Roman" w:cs="Times New Roman"/>
          <w:b/>
          <w:sz w:val="20"/>
        </w:rPr>
        <w:t>9</w:t>
      </w:r>
      <w:r w:rsidR="0073506F" w:rsidRPr="00224970">
        <w:rPr>
          <w:rFonts w:ascii="Times New Roman" w:hAnsi="Times New Roman" w:cs="Times New Roman"/>
          <w:b/>
          <w:sz w:val="20"/>
        </w:rPr>
        <w:t>г №</w:t>
      </w:r>
      <w:r w:rsidR="00AE0D80">
        <w:rPr>
          <w:rFonts w:ascii="Times New Roman" w:hAnsi="Times New Roman" w:cs="Times New Roman"/>
          <w:b/>
          <w:sz w:val="20"/>
        </w:rPr>
        <w:t>13</w:t>
      </w:r>
    </w:p>
    <w:p w:rsidR="00904643" w:rsidRPr="0073506F" w:rsidRDefault="00904643" w:rsidP="00904643">
      <w:pPr>
        <w:pStyle w:val="ConsPlusNormal"/>
        <w:jc w:val="both"/>
      </w:pP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74"/>
      <w:bookmarkEnd w:id="15"/>
      <w:r w:rsidRPr="0073506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73506F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о закупке № __________ </w:t>
      </w:r>
      <w:hyperlink w:anchor="P350" w:history="1">
        <w:r w:rsidRPr="0073506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1002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855"/>
        <w:gridCol w:w="1248"/>
        <w:gridCol w:w="1878"/>
      </w:tblGrid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0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0506131</w:t>
            </w: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от __ _________ 20__ г.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1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2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 xml:space="preserve">(основной документ - код 01; 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>изменения к документу - код 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22497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D52E9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04643" w:rsidRPr="007350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04643" w:rsidRPr="0073506F" w:rsidTr="004F12B9">
        <w:tc>
          <w:tcPr>
            <w:tcW w:w="4575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04643" w:rsidRPr="0073506F" w:rsidRDefault="00904643" w:rsidP="0037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</w:tc>
      </w:tr>
      <w:tr w:rsidR="00904643" w:rsidRPr="0073506F" w:rsidTr="004F12B9">
        <w:tc>
          <w:tcPr>
            <w:tcW w:w="4575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(должность)            (подпись)     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</w:p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73506F" w:rsidRDefault="00904643" w:rsidP="00904643">
      <w:pPr>
        <w:pStyle w:val="ConsPlusNormal"/>
        <w:jc w:val="both"/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bookmarkStart w:id="16" w:name="P349"/>
      <w:bookmarkStart w:id="17" w:name="P350"/>
      <w:bookmarkEnd w:id="16"/>
      <w:bookmarkEnd w:id="17"/>
      <w:r w:rsidRPr="0073506F">
        <w:rPr>
          <w:rFonts w:ascii="Times New Roman" w:hAnsi="Times New Roman" w:cs="Times New Roman"/>
        </w:rPr>
        <w:t xml:space="preserve">    &lt;*&gt; Указывается исходящий номер.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1"/>
      <w:bookmarkEnd w:id="18"/>
      <w:r w:rsidRPr="0073506F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  <w:r w:rsidR="00224970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73506F">
        <w:rPr>
          <w:rFonts w:ascii="Times New Roman" w:hAnsi="Times New Roman" w:cs="Times New Roman"/>
          <w:sz w:val="24"/>
          <w:szCs w:val="24"/>
        </w:rPr>
        <w:t>----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Отметка </w:t>
      </w:r>
      <w:r w:rsidR="0073506F" w:rsidRPr="0073506F">
        <w:rPr>
          <w:rFonts w:ascii="Times New Roman" w:hAnsi="Times New Roman" w:cs="Times New Roman"/>
        </w:rPr>
        <w:t>АМО «</w:t>
      </w:r>
      <w:r w:rsidR="00AE0D80">
        <w:rPr>
          <w:rFonts w:ascii="Times New Roman" w:hAnsi="Times New Roman" w:cs="Times New Roman"/>
        </w:rPr>
        <w:t>Озерное</w:t>
      </w:r>
      <w:r w:rsidR="0073506F" w:rsidRPr="0073506F">
        <w:rPr>
          <w:rFonts w:ascii="Times New Roman" w:hAnsi="Times New Roman" w:cs="Times New Roman"/>
        </w:rPr>
        <w:t>»</w:t>
      </w:r>
      <w:r w:rsidRPr="0073506F">
        <w:rPr>
          <w:rFonts w:ascii="Times New Roman" w:hAnsi="Times New Roman" w:cs="Times New Roman"/>
        </w:rPr>
        <w:t xml:space="preserve"> о соответствии контролируемой информации требованиям, установленным </w:t>
      </w:r>
      <w:hyperlink r:id="rId56" w:history="1">
        <w:r w:rsidRPr="0073506F">
          <w:rPr>
            <w:rFonts w:ascii="Times New Roman" w:hAnsi="Times New Roman" w:cs="Times New Roman"/>
          </w:rPr>
          <w:t>частью 5 статьи 99</w:t>
        </w:r>
      </w:hyperlink>
      <w:r w:rsidRPr="0073506F">
        <w:rPr>
          <w:rFonts w:ascii="Times New Roman" w:hAnsi="Times New Roman" w:cs="Times New Roman"/>
        </w:rPr>
        <w:t xml:space="preserve"> Федерального закона от 5 апреля 2013 г. № 44-ФЗ</w:t>
      </w:r>
      <w:proofErr w:type="gramStart"/>
      <w:r w:rsidRPr="0073506F">
        <w:rPr>
          <w:rFonts w:ascii="Times New Roman" w:hAnsi="Times New Roman" w:cs="Times New Roman"/>
        </w:rPr>
        <w:t>«О</w:t>
      </w:r>
      <w:proofErr w:type="gramEnd"/>
      <w:r w:rsidRPr="0073506F">
        <w:rPr>
          <w:rFonts w:ascii="Times New Roman" w:hAnsi="Times New Roman" w:cs="Times New Roman"/>
        </w:rPr>
        <w:t xml:space="preserve"> контрактной системе в сфере закупок товаров, работ, услуг</w:t>
      </w:r>
      <w:r w:rsidR="00224970">
        <w:rPr>
          <w:rFonts w:ascii="Times New Roman" w:hAnsi="Times New Roman" w:cs="Times New Roman"/>
        </w:rPr>
        <w:t xml:space="preserve"> </w:t>
      </w:r>
      <w:r w:rsidRPr="0073506F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2.1pt;margin-top:5.75pt;width:64.7pt;height:25.6pt;z-index:251660288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Дата получения сведений __ ______ 20__ г. Регистрационный номер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36.15pt;margin-top:4.7pt;width:64.7pt;height:25.6pt;z-index:251661312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Наличие сведений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на съемном машинном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6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(да/нет)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Номер протокола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62.1pt;margin-top:6.65pt;width:64.7pt;height:25.6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58.6pt;margin-top:6.65pt;width:64.7pt;height:25.6pt;z-index:251663360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 несоответствии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Контролируемая информация                            </w:t>
      </w:r>
      <w:proofErr w:type="gramStart"/>
      <w:r w:rsidRPr="0073506F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информации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3506F">
        <w:rPr>
          <w:rFonts w:ascii="Times New Roman" w:hAnsi="Times New Roman" w:cs="Times New Roman"/>
        </w:rPr>
        <w:t>(соответствует/</w:t>
      </w:r>
      <w:proofErr w:type="gramEnd"/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 не соответствует)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    (должность)             (подпись)  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</w:p>
    <w:p w:rsidR="00904643" w:rsidRPr="0073506F" w:rsidRDefault="00904643" w:rsidP="00904643">
      <w:pPr>
        <w:pStyle w:val="ConsPlusNormal"/>
        <w:jc w:val="both"/>
      </w:pPr>
    </w:p>
    <w:p w:rsidR="00904643" w:rsidRPr="0073506F" w:rsidRDefault="00904643" w:rsidP="00904643">
      <w:pPr>
        <w:rPr>
          <w:rFonts w:eastAsia="Times New Roman" w:cs="Calibri"/>
          <w:szCs w:val="20"/>
          <w:lang w:eastAsia="ru-RU"/>
        </w:rPr>
      </w:pPr>
      <w:r w:rsidRPr="0073506F">
        <w:br w:type="page"/>
      </w:r>
    </w:p>
    <w:p w:rsidR="0073506F" w:rsidRPr="00036BBA" w:rsidRDefault="00BA1174" w:rsidP="0073506F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</w:t>
      </w:r>
      <w:r w:rsidR="00036BBA">
        <w:rPr>
          <w:rFonts w:ascii="Times New Roman" w:hAnsi="Times New Roman" w:cs="Times New Roman"/>
          <w:b/>
          <w:sz w:val="20"/>
        </w:rPr>
        <w:t xml:space="preserve">       </w:t>
      </w:r>
      <w:r w:rsidR="0073506F" w:rsidRPr="00036BBA">
        <w:rPr>
          <w:rFonts w:ascii="Times New Roman" w:hAnsi="Times New Roman" w:cs="Times New Roman"/>
          <w:b/>
          <w:sz w:val="20"/>
        </w:rPr>
        <w:t xml:space="preserve">Приложение </w:t>
      </w:r>
      <w:r w:rsidR="00036BBA" w:rsidRPr="00036BBA">
        <w:rPr>
          <w:rFonts w:ascii="Times New Roman" w:hAnsi="Times New Roman" w:cs="Times New Roman"/>
          <w:b/>
          <w:sz w:val="20"/>
        </w:rPr>
        <w:t>3</w:t>
      </w:r>
    </w:p>
    <w:p w:rsidR="0073506F" w:rsidRPr="00036BBA" w:rsidRDefault="0073506F" w:rsidP="0073506F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>к Порядку взаимодействия АМО «</w:t>
      </w:r>
      <w:r w:rsidR="00E307AC">
        <w:rPr>
          <w:rFonts w:ascii="Times New Roman" w:hAnsi="Times New Roman" w:cs="Times New Roman"/>
          <w:b/>
          <w:sz w:val="20"/>
        </w:rPr>
        <w:t>Озерное</w:t>
      </w:r>
      <w:r w:rsidRPr="00036BBA">
        <w:rPr>
          <w:rFonts w:ascii="Times New Roman" w:hAnsi="Times New Roman" w:cs="Times New Roman"/>
          <w:b/>
          <w:sz w:val="20"/>
        </w:rPr>
        <w:t xml:space="preserve">» с субъектами </w:t>
      </w:r>
    </w:p>
    <w:p w:rsidR="0073506F" w:rsidRPr="00036BBA" w:rsidRDefault="0073506F" w:rsidP="0073506F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контроля, </w:t>
      </w:r>
      <w:proofErr w:type="gramStart"/>
      <w:r w:rsidRPr="00036BBA">
        <w:rPr>
          <w:rFonts w:ascii="Times New Roman" w:hAnsi="Times New Roman" w:cs="Times New Roman"/>
          <w:b/>
          <w:sz w:val="20"/>
        </w:rPr>
        <w:t>указанными</w:t>
      </w:r>
      <w:proofErr w:type="gramEnd"/>
      <w:r w:rsidRPr="00036BBA">
        <w:rPr>
          <w:rFonts w:ascii="Times New Roman" w:hAnsi="Times New Roman" w:cs="Times New Roman"/>
          <w:b/>
          <w:sz w:val="20"/>
        </w:rPr>
        <w:t xml:space="preserve"> в пункте 4 Правил </w:t>
      </w:r>
    </w:p>
    <w:p w:rsidR="00036BBA" w:rsidRDefault="00036BBA" w:rsidP="00036BB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осуществления контроля, п</w:t>
      </w:r>
      <w:r w:rsidR="0073506F" w:rsidRPr="00036BBA">
        <w:rPr>
          <w:rFonts w:ascii="Times New Roman" w:hAnsi="Times New Roman" w:cs="Times New Roman"/>
          <w:b/>
          <w:sz w:val="20"/>
        </w:rPr>
        <w:t>редусмотренного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73506F" w:rsidRPr="00036BBA">
        <w:rPr>
          <w:rFonts w:ascii="Times New Roman" w:hAnsi="Times New Roman" w:cs="Times New Roman"/>
          <w:b/>
          <w:sz w:val="20"/>
        </w:rPr>
        <w:t xml:space="preserve"> частью 5 статьи 99Федерального закона</w:t>
      </w:r>
    </w:p>
    <w:p w:rsidR="0073506F" w:rsidRPr="00036BBA" w:rsidRDefault="0073506F" w:rsidP="00036BBA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 «О контрактной системе в сфере закупок товаров, работ, услуг для обеспечения </w:t>
      </w:r>
    </w:p>
    <w:p w:rsidR="0073506F" w:rsidRPr="00036BBA" w:rsidRDefault="0073506F" w:rsidP="0073506F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государственных и муниципальных </w:t>
      </w:r>
    </w:p>
    <w:p w:rsidR="0073506F" w:rsidRPr="00036BBA" w:rsidRDefault="0073506F" w:rsidP="0073506F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>нужд», утвержденного постановлением АМО «</w:t>
      </w:r>
      <w:r w:rsidR="00E307AC">
        <w:rPr>
          <w:rFonts w:ascii="Times New Roman" w:hAnsi="Times New Roman" w:cs="Times New Roman"/>
          <w:b/>
          <w:sz w:val="20"/>
        </w:rPr>
        <w:t>Озерное» от 24</w:t>
      </w:r>
      <w:r w:rsidRPr="00036BBA">
        <w:rPr>
          <w:rFonts w:ascii="Times New Roman" w:hAnsi="Times New Roman" w:cs="Times New Roman"/>
          <w:b/>
          <w:sz w:val="20"/>
        </w:rPr>
        <w:t>.1</w:t>
      </w:r>
      <w:r w:rsidR="00E307AC">
        <w:rPr>
          <w:rFonts w:ascii="Times New Roman" w:hAnsi="Times New Roman" w:cs="Times New Roman"/>
          <w:b/>
          <w:sz w:val="20"/>
        </w:rPr>
        <w:t>0</w:t>
      </w:r>
      <w:r w:rsidRPr="00036BBA">
        <w:rPr>
          <w:rFonts w:ascii="Times New Roman" w:hAnsi="Times New Roman" w:cs="Times New Roman"/>
          <w:b/>
          <w:sz w:val="20"/>
        </w:rPr>
        <w:t>.201</w:t>
      </w:r>
      <w:r w:rsidR="00E307AC">
        <w:rPr>
          <w:rFonts w:ascii="Times New Roman" w:hAnsi="Times New Roman" w:cs="Times New Roman"/>
          <w:b/>
          <w:sz w:val="20"/>
        </w:rPr>
        <w:t>9</w:t>
      </w:r>
      <w:r w:rsidRPr="00036BBA">
        <w:rPr>
          <w:rFonts w:ascii="Times New Roman" w:hAnsi="Times New Roman" w:cs="Times New Roman"/>
          <w:b/>
          <w:sz w:val="20"/>
        </w:rPr>
        <w:t>г №</w:t>
      </w:r>
      <w:r w:rsidR="00E307AC">
        <w:rPr>
          <w:rFonts w:ascii="Times New Roman" w:hAnsi="Times New Roman" w:cs="Times New Roman"/>
          <w:b/>
          <w:sz w:val="20"/>
        </w:rPr>
        <w:t>13</w:t>
      </w:r>
    </w:p>
    <w:p w:rsidR="00904643" w:rsidRPr="00036BBA" w:rsidRDefault="00904643" w:rsidP="0090464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04"/>
      <w:bookmarkEnd w:id="19"/>
      <w:r w:rsidRPr="0073506F">
        <w:rPr>
          <w:rFonts w:ascii="Times New Roman" w:hAnsi="Times New Roman" w:cs="Times New Roman"/>
          <w:sz w:val="24"/>
          <w:szCs w:val="24"/>
        </w:rPr>
        <w:t>Сведения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 протоколе определения поставщика (подрядчика, исполнителя)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№ ___________ </w:t>
      </w:r>
      <w:hyperlink w:anchor="P510" w:history="1">
        <w:r w:rsidRPr="0073506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101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402"/>
        <w:gridCol w:w="1843"/>
        <w:gridCol w:w="1878"/>
      </w:tblGrid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7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0506132</w:t>
            </w: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от __ _________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rPr>
          <w:trHeight w:val="542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rPr>
          <w:trHeight w:val="482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8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9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0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1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 xml:space="preserve">(основной документ - код 01; 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>изменения к документу - код 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036BB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D52E9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04643" w:rsidRPr="007350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7"/>
        <w:gridCol w:w="2313"/>
        <w:gridCol w:w="1077"/>
        <w:gridCol w:w="2174"/>
        <w:gridCol w:w="1020"/>
      </w:tblGrid>
      <w:tr w:rsidR="00904643" w:rsidRPr="0073506F" w:rsidTr="004F12B9">
        <w:tc>
          <w:tcPr>
            <w:tcW w:w="1622" w:type="dxa"/>
            <w:vMerge w:val="restart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код закупки</w:t>
            </w:r>
          </w:p>
        </w:tc>
        <w:tc>
          <w:tcPr>
            <w:tcW w:w="1417" w:type="dxa"/>
            <w:vMerge w:val="restart"/>
          </w:tcPr>
          <w:p w:rsidR="00904643" w:rsidRPr="0073506F" w:rsidRDefault="00904643" w:rsidP="00735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proofErr w:type="spellStart"/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) цена контракта </w:t>
            </w:r>
            <w:hyperlink w:anchor="P511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564" w:type="dxa"/>
            <w:gridSpan w:val="3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904643" w:rsidRPr="0073506F" w:rsidRDefault="00904643" w:rsidP="00735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предло-женная</w:t>
            </w:r>
            <w:proofErr w:type="spellEnd"/>
            <w:proofErr w:type="gram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-ком закупки </w:t>
            </w:r>
            <w:hyperlink w:anchor="P511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04643" w:rsidRPr="0073506F" w:rsidTr="004F12B9">
        <w:tc>
          <w:tcPr>
            <w:tcW w:w="1622" w:type="dxa"/>
            <w:vMerge/>
            <w:tcBorders>
              <w:left w:val="nil"/>
            </w:tcBorders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spellStart"/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налогопла-тельщика</w:t>
            </w:r>
            <w:proofErr w:type="spellEnd"/>
            <w:proofErr w:type="gram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</w:t>
            </w:r>
            <w:proofErr w:type="spell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идентификационно-го</w:t>
            </w:r>
            <w:proofErr w:type="spell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-плательщика для иностранного лица</w:t>
            </w:r>
          </w:p>
        </w:tc>
        <w:tc>
          <w:tcPr>
            <w:tcW w:w="1077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(фамилия, имя, отчество (при наличии) </w:t>
            </w:r>
            <w:proofErr w:type="spell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-кого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643" w:rsidRPr="0073506F" w:rsidTr="004F12B9">
        <w:tc>
          <w:tcPr>
            <w:tcW w:w="1622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1622" w:type="dxa"/>
            <w:vMerge w:val="restart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/>
          </w:tcPr>
          <w:p w:rsidR="00904643" w:rsidRPr="0073506F" w:rsidRDefault="00904643" w:rsidP="004F12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643" w:rsidRPr="0073506F" w:rsidRDefault="00904643" w:rsidP="004F12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1622" w:type="dxa"/>
            <w:vMerge/>
          </w:tcPr>
          <w:p w:rsidR="00904643" w:rsidRPr="0073506F" w:rsidRDefault="00904643" w:rsidP="004F12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643" w:rsidRPr="0073506F" w:rsidRDefault="00904643" w:rsidP="004F12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(должность)             (подпись) 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bookmarkStart w:id="20" w:name="P509"/>
      <w:bookmarkStart w:id="21" w:name="P510"/>
      <w:bookmarkEnd w:id="20"/>
      <w:bookmarkEnd w:id="21"/>
      <w:r w:rsidRPr="0073506F">
        <w:rPr>
          <w:rFonts w:ascii="Times New Roman" w:hAnsi="Times New Roman" w:cs="Times New Roman"/>
        </w:rPr>
        <w:t xml:space="preserve">    &lt;*&gt; Указывается исходящий номер.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11"/>
      <w:bookmarkEnd w:id="22"/>
      <w:r w:rsidRPr="0073506F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36BBA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73506F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Отметка </w:t>
      </w:r>
      <w:r w:rsidR="0073506F" w:rsidRPr="0073506F">
        <w:rPr>
          <w:rFonts w:ascii="Times New Roman" w:hAnsi="Times New Roman" w:cs="Times New Roman"/>
        </w:rPr>
        <w:t>АМО «</w:t>
      </w:r>
      <w:r w:rsidR="00E307AC">
        <w:rPr>
          <w:rFonts w:ascii="Times New Roman" w:hAnsi="Times New Roman" w:cs="Times New Roman"/>
        </w:rPr>
        <w:t>Озерное</w:t>
      </w:r>
      <w:r w:rsidR="0073506F" w:rsidRPr="0073506F">
        <w:rPr>
          <w:rFonts w:ascii="Times New Roman" w:hAnsi="Times New Roman" w:cs="Times New Roman"/>
        </w:rPr>
        <w:t>»</w:t>
      </w:r>
      <w:r w:rsidRPr="0073506F">
        <w:rPr>
          <w:rFonts w:ascii="Times New Roman" w:hAnsi="Times New Roman" w:cs="Times New Roman"/>
        </w:rPr>
        <w:t xml:space="preserve"> о соответствии контролируемой информации требованиям, установленным </w:t>
      </w:r>
      <w:hyperlink r:id="rId63" w:history="1">
        <w:r w:rsidRPr="0073506F">
          <w:rPr>
            <w:rFonts w:ascii="Times New Roman" w:hAnsi="Times New Roman" w:cs="Times New Roman"/>
          </w:rPr>
          <w:t>частью 5 статьи 99</w:t>
        </w:r>
      </w:hyperlink>
      <w:r w:rsidRPr="0073506F">
        <w:rPr>
          <w:rFonts w:ascii="Times New Roman" w:hAnsi="Times New Roman" w:cs="Times New Roman"/>
        </w:rPr>
        <w:t xml:space="preserve"> Федерального закона от 5 апреля 2013 г. № 44-ФЗ</w:t>
      </w:r>
      <w:r w:rsidR="00036BBA">
        <w:rPr>
          <w:rFonts w:ascii="Times New Roman" w:hAnsi="Times New Roman" w:cs="Times New Roman"/>
        </w:rPr>
        <w:t xml:space="preserve"> </w:t>
      </w:r>
      <w:r w:rsidRPr="0073506F">
        <w:rPr>
          <w:rFonts w:ascii="Times New Roman" w:hAnsi="Times New Roman" w:cs="Times New Roman"/>
        </w:rPr>
        <w:t>«О контрактной системе в сфере закупок товаров, работ, услуг</w:t>
      </w:r>
      <w:r w:rsidR="00036BBA">
        <w:rPr>
          <w:rFonts w:ascii="Times New Roman" w:hAnsi="Times New Roman" w:cs="Times New Roman"/>
        </w:rPr>
        <w:t xml:space="preserve"> </w:t>
      </w:r>
      <w:r w:rsidRPr="0073506F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62.1pt;margin-top:5.75pt;width:64.7pt;height:25.6pt;z-index:251664384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Дата получения сведений __ ______ 20__ г. Регистрационный номер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36.15pt;margin-top:4.7pt;width:64.7pt;height:25.6pt;z-index:251665408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Наличие сведений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на съемном машинном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6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(да/нет)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Номер протокола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62.1pt;margin-top:6.65pt;width:64.7pt;height:25.6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58.6pt;margin-top:6.65pt;width:64.7pt;height:25.6pt;z-index:251667456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 несоответствии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Контролируемая информация                           </w:t>
      </w:r>
      <w:proofErr w:type="gramStart"/>
      <w:r w:rsidRPr="0073506F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информации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73506F">
        <w:rPr>
          <w:rFonts w:ascii="Times New Roman" w:hAnsi="Times New Roman" w:cs="Times New Roman"/>
        </w:rPr>
        <w:t>(соответствует/</w:t>
      </w:r>
      <w:proofErr w:type="gramEnd"/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не соответствует)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   (должность)              (подпись)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  <w:r w:rsidRPr="0073506F">
        <w:rPr>
          <w:rFonts w:ascii="Times New Roman" w:hAnsi="Times New Roman" w:cs="Times New Roman"/>
          <w:sz w:val="24"/>
          <w:szCs w:val="24"/>
        </w:rPr>
        <w:br w:type="page"/>
      </w:r>
    </w:p>
    <w:p w:rsidR="0073506F" w:rsidRPr="00036BBA" w:rsidRDefault="00BA1174" w:rsidP="00BA1174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</w:t>
      </w:r>
      <w:r w:rsidR="0073506F" w:rsidRPr="00036BBA">
        <w:rPr>
          <w:rFonts w:ascii="Times New Roman" w:hAnsi="Times New Roman" w:cs="Times New Roman"/>
          <w:b/>
          <w:sz w:val="20"/>
        </w:rPr>
        <w:t>Приложение 4</w:t>
      </w:r>
    </w:p>
    <w:p w:rsidR="0073506F" w:rsidRPr="00036BBA" w:rsidRDefault="0073506F" w:rsidP="00036BBA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>к Порядку взаимодействия АМО «</w:t>
      </w:r>
      <w:r w:rsidR="00E307AC">
        <w:rPr>
          <w:rFonts w:ascii="Times New Roman" w:hAnsi="Times New Roman" w:cs="Times New Roman"/>
          <w:b/>
          <w:sz w:val="20"/>
        </w:rPr>
        <w:t>Озерное</w:t>
      </w:r>
      <w:r w:rsidRPr="00036BBA">
        <w:rPr>
          <w:rFonts w:ascii="Times New Roman" w:hAnsi="Times New Roman" w:cs="Times New Roman"/>
          <w:b/>
          <w:sz w:val="20"/>
        </w:rPr>
        <w:t xml:space="preserve">» с субъектами </w:t>
      </w:r>
    </w:p>
    <w:p w:rsidR="0073506F" w:rsidRPr="00036BBA" w:rsidRDefault="0073506F" w:rsidP="00036BBA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контроля, </w:t>
      </w:r>
      <w:proofErr w:type="gramStart"/>
      <w:r w:rsidRPr="00036BBA">
        <w:rPr>
          <w:rFonts w:ascii="Times New Roman" w:hAnsi="Times New Roman" w:cs="Times New Roman"/>
          <w:b/>
          <w:sz w:val="20"/>
        </w:rPr>
        <w:t>указанными</w:t>
      </w:r>
      <w:proofErr w:type="gramEnd"/>
      <w:r w:rsidRPr="00036BBA">
        <w:rPr>
          <w:rFonts w:ascii="Times New Roman" w:hAnsi="Times New Roman" w:cs="Times New Roman"/>
          <w:b/>
          <w:sz w:val="20"/>
        </w:rPr>
        <w:t xml:space="preserve"> в пункте 4 Правил </w:t>
      </w:r>
    </w:p>
    <w:p w:rsidR="00036BBA" w:rsidRDefault="0073506F" w:rsidP="00036BBA">
      <w:pPr>
        <w:pStyle w:val="ConsPlusNormal"/>
        <w:spacing w:line="240" w:lineRule="exact"/>
        <w:ind w:firstLine="5529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>осуществления контроля,</w:t>
      </w:r>
      <w:r w:rsidR="00036BBA">
        <w:rPr>
          <w:rFonts w:ascii="Times New Roman" w:hAnsi="Times New Roman" w:cs="Times New Roman"/>
          <w:b/>
          <w:sz w:val="20"/>
        </w:rPr>
        <w:t xml:space="preserve"> </w:t>
      </w:r>
      <w:r w:rsidRPr="00036BBA">
        <w:rPr>
          <w:rFonts w:ascii="Times New Roman" w:hAnsi="Times New Roman" w:cs="Times New Roman"/>
          <w:b/>
          <w:sz w:val="20"/>
        </w:rPr>
        <w:t>предусмотренного частью 5 статьи 99</w:t>
      </w:r>
      <w:r w:rsidR="00036BBA">
        <w:rPr>
          <w:rFonts w:ascii="Times New Roman" w:hAnsi="Times New Roman" w:cs="Times New Roman"/>
          <w:b/>
          <w:sz w:val="20"/>
        </w:rPr>
        <w:t xml:space="preserve"> </w:t>
      </w:r>
      <w:r w:rsidRPr="00036BBA">
        <w:rPr>
          <w:rFonts w:ascii="Times New Roman" w:hAnsi="Times New Roman" w:cs="Times New Roman"/>
          <w:b/>
          <w:sz w:val="20"/>
        </w:rPr>
        <w:t xml:space="preserve">Федерального закона </w:t>
      </w:r>
    </w:p>
    <w:p w:rsidR="0073506F" w:rsidRPr="00036BBA" w:rsidRDefault="0073506F" w:rsidP="00036BBA">
      <w:pPr>
        <w:pStyle w:val="ConsPlusNormal"/>
        <w:spacing w:line="240" w:lineRule="exact"/>
        <w:ind w:firstLine="5529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«О контрактной системе в сфере закупок товаров, работ, услуг для обеспечения </w:t>
      </w:r>
    </w:p>
    <w:p w:rsidR="0073506F" w:rsidRPr="00036BBA" w:rsidRDefault="0073506F" w:rsidP="00036BBA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 xml:space="preserve">государственных и муниципальных </w:t>
      </w:r>
    </w:p>
    <w:p w:rsidR="0073506F" w:rsidRPr="00036BBA" w:rsidRDefault="0073506F" w:rsidP="00036BBA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036BBA">
        <w:rPr>
          <w:rFonts w:ascii="Times New Roman" w:hAnsi="Times New Roman" w:cs="Times New Roman"/>
          <w:b/>
          <w:sz w:val="20"/>
        </w:rPr>
        <w:t>нужд», утвержденного постановлением АМО «</w:t>
      </w:r>
      <w:r w:rsidR="00E307AC">
        <w:rPr>
          <w:rFonts w:ascii="Times New Roman" w:hAnsi="Times New Roman" w:cs="Times New Roman"/>
          <w:b/>
          <w:sz w:val="20"/>
        </w:rPr>
        <w:t>Озерное» от 24</w:t>
      </w:r>
      <w:r w:rsidRPr="00036BBA">
        <w:rPr>
          <w:rFonts w:ascii="Times New Roman" w:hAnsi="Times New Roman" w:cs="Times New Roman"/>
          <w:b/>
          <w:sz w:val="20"/>
        </w:rPr>
        <w:t>.1</w:t>
      </w:r>
      <w:r w:rsidR="00E307AC">
        <w:rPr>
          <w:rFonts w:ascii="Times New Roman" w:hAnsi="Times New Roman" w:cs="Times New Roman"/>
          <w:b/>
          <w:sz w:val="20"/>
        </w:rPr>
        <w:t>0</w:t>
      </w:r>
      <w:r w:rsidRPr="00036BBA">
        <w:rPr>
          <w:rFonts w:ascii="Times New Roman" w:hAnsi="Times New Roman" w:cs="Times New Roman"/>
          <w:b/>
          <w:sz w:val="20"/>
        </w:rPr>
        <w:t>.201</w:t>
      </w:r>
      <w:r w:rsidR="00E307AC">
        <w:rPr>
          <w:rFonts w:ascii="Times New Roman" w:hAnsi="Times New Roman" w:cs="Times New Roman"/>
          <w:b/>
          <w:sz w:val="20"/>
        </w:rPr>
        <w:t>9</w:t>
      </w:r>
      <w:r w:rsidRPr="00036BBA">
        <w:rPr>
          <w:rFonts w:ascii="Times New Roman" w:hAnsi="Times New Roman" w:cs="Times New Roman"/>
          <w:b/>
          <w:sz w:val="20"/>
        </w:rPr>
        <w:t>г №</w:t>
      </w:r>
      <w:r w:rsidR="00E307AC">
        <w:rPr>
          <w:rFonts w:ascii="Times New Roman" w:hAnsi="Times New Roman" w:cs="Times New Roman"/>
          <w:b/>
          <w:sz w:val="20"/>
        </w:rPr>
        <w:t>13</w:t>
      </w:r>
    </w:p>
    <w:p w:rsidR="00904643" w:rsidRPr="00036BBA" w:rsidRDefault="00904643" w:rsidP="00036BB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64"/>
      <w:bookmarkEnd w:id="23"/>
      <w:r w:rsidRPr="0073506F">
        <w:rPr>
          <w:rFonts w:ascii="Times New Roman" w:hAnsi="Times New Roman" w:cs="Times New Roman"/>
          <w:sz w:val="24"/>
          <w:szCs w:val="24"/>
        </w:rPr>
        <w:t>Сведения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 проекте контракта, направляемого участнику закупки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(контракта, возвращаемого участником закупки)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№ ___________ </w:t>
      </w:r>
      <w:hyperlink w:anchor="P661" w:history="1">
        <w:r w:rsidRPr="0073506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7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2189"/>
        <w:gridCol w:w="1275"/>
        <w:gridCol w:w="533"/>
        <w:gridCol w:w="1106"/>
        <w:gridCol w:w="224"/>
        <w:gridCol w:w="1619"/>
        <w:gridCol w:w="290"/>
      </w:tblGrid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4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0506133</w:t>
            </w: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от __ _________ 20__ г.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A61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5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6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7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8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>(основной документ - код 01; изменения к документу - код 02)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A61549">
        <w:trPr>
          <w:gridAfter w:val="1"/>
          <w:wAfter w:w="290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  <w:p w:rsidR="00904643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49" w:rsidRPr="0073506F" w:rsidRDefault="00A61549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73506F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73506F" w:rsidRDefault="009D52E9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04643" w:rsidRPr="0073506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904643" w:rsidRPr="0073506F" w:rsidTr="00A6154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vMerge w:val="restart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Идентифи-кационный</w:t>
            </w:r>
            <w:proofErr w:type="spellEnd"/>
            <w:proofErr w:type="gramEnd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код закупки</w:t>
            </w:r>
          </w:p>
        </w:tc>
        <w:tc>
          <w:tcPr>
            <w:tcW w:w="7028" w:type="dxa"/>
            <w:gridSpan w:val="6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909" w:type="dxa"/>
            <w:gridSpan w:val="2"/>
            <w:vMerge w:val="restart"/>
            <w:tcBorders>
              <w:right w:val="nil"/>
            </w:tcBorders>
          </w:tcPr>
          <w:p w:rsidR="00904643" w:rsidRPr="0073506F" w:rsidRDefault="00904643" w:rsidP="00A6154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</w:p>
        </w:tc>
      </w:tr>
      <w:tr w:rsidR="00904643" w:rsidRPr="0073506F" w:rsidTr="00A6154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vMerge/>
            <w:tcBorders>
              <w:left w:val="nil"/>
            </w:tcBorders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904643" w:rsidRPr="0073506F" w:rsidRDefault="00904643" w:rsidP="00A6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275" w:type="dxa"/>
          </w:tcPr>
          <w:p w:rsidR="00904643" w:rsidRPr="0073506F" w:rsidRDefault="00904643" w:rsidP="004F12B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</w:t>
            </w:r>
            <w:r w:rsidRPr="0073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863" w:type="dxa"/>
            <w:gridSpan w:val="3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(фамилия, имя, отчество (при наличии) </w:t>
            </w:r>
            <w:r w:rsidRPr="0073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909" w:type="dxa"/>
            <w:gridSpan w:val="2"/>
            <w:vMerge/>
            <w:tcBorders>
              <w:right w:val="nil"/>
            </w:tcBorders>
          </w:tcPr>
          <w:p w:rsidR="00904643" w:rsidRPr="0073506F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643" w:rsidRPr="0073506F" w:rsidTr="00A6154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tcBorders>
              <w:lef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gridSpan w:val="2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3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2"/>
            <w:tcBorders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643" w:rsidRPr="0073506F" w:rsidTr="00A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vMerge w:val="restart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0" w:type="dxa"/>
            <w:gridSpan w:val="2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3" w:type="dxa"/>
            <w:gridSpan w:val="3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gridSpan w:val="2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643" w:rsidRPr="0073506F" w:rsidTr="00A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8" w:type="dxa"/>
            <w:vMerge/>
          </w:tcPr>
          <w:p w:rsidR="00904643" w:rsidRPr="0073506F" w:rsidRDefault="00904643" w:rsidP="004F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0" w:type="dxa"/>
            <w:gridSpan w:val="2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3" w:type="dxa"/>
            <w:gridSpan w:val="3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9" w:type="dxa"/>
            <w:gridSpan w:val="2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4643" w:rsidRPr="0073506F" w:rsidRDefault="00904643" w:rsidP="009046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04643" w:rsidRPr="0073506F" w:rsidTr="004F12B9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70" w:history="1">
              <w:r w:rsidRPr="0073506F">
                <w:rPr>
                  <w:rFonts w:ascii="Times New Roman" w:hAnsi="Times New Roman" w:cs="Times New Roman"/>
                  <w:sz w:val="24"/>
                  <w:szCs w:val="24"/>
                </w:rPr>
                <w:t>частью 18 статьи 34</w:t>
              </w:r>
            </w:hyperlink>
            <w:r w:rsidRPr="007350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06F"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</w:tr>
    </w:tbl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(должность)              (подпись)    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__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73506F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73506F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6F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904643" w:rsidRPr="0073506F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0"/>
      <w:bookmarkStart w:id="25" w:name="P661"/>
      <w:bookmarkEnd w:id="24"/>
      <w:bookmarkEnd w:id="25"/>
      <w:r w:rsidRPr="0073506F">
        <w:rPr>
          <w:rFonts w:ascii="Times New Roman" w:hAnsi="Times New Roman" w:cs="Times New Roman"/>
        </w:rPr>
        <w:t xml:space="preserve">    &lt;*&gt; Указывается исходящий номер.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62"/>
      <w:bookmarkEnd w:id="26"/>
      <w:r w:rsidRPr="0073506F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  <w:r w:rsidR="00A61549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Pr="0073506F">
        <w:rPr>
          <w:rFonts w:ascii="Times New Roman" w:hAnsi="Times New Roman" w:cs="Times New Roman"/>
          <w:sz w:val="24"/>
          <w:szCs w:val="24"/>
        </w:rPr>
        <w:t>----------</w:t>
      </w:r>
    </w:p>
    <w:p w:rsidR="00904643" w:rsidRPr="0073506F" w:rsidRDefault="00904643" w:rsidP="00904643">
      <w:pPr>
        <w:pStyle w:val="ConsPlusNonformat"/>
        <w:jc w:val="center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Отметка </w:t>
      </w:r>
      <w:r w:rsidR="0073506F" w:rsidRPr="0073506F">
        <w:rPr>
          <w:rFonts w:ascii="Times New Roman" w:hAnsi="Times New Roman" w:cs="Times New Roman"/>
        </w:rPr>
        <w:t>АМО «</w:t>
      </w:r>
      <w:r w:rsidR="00E307AC">
        <w:rPr>
          <w:rFonts w:ascii="Times New Roman" w:hAnsi="Times New Roman" w:cs="Times New Roman"/>
        </w:rPr>
        <w:t>Озерное</w:t>
      </w:r>
      <w:r w:rsidR="0073506F" w:rsidRPr="0073506F">
        <w:rPr>
          <w:rFonts w:ascii="Times New Roman" w:hAnsi="Times New Roman" w:cs="Times New Roman"/>
        </w:rPr>
        <w:t>»</w:t>
      </w:r>
      <w:r w:rsidRPr="0073506F">
        <w:rPr>
          <w:rFonts w:ascii="Times New Roman" w:hAnsi="Times New Roman" w:cs="Times New Roman"/>
        </w:rPr>
        <w:t xml:space="preserve"> о соответствии контролируемой информации требованиям, установленным </w:t>
      </w:r>
      <w:hyperlink r:id="rId71" w:history="1">
        <w:r w:rsidRPr="0073506F">
          <w:rPr>
            <w:rFonts w:ascii="Times New Roman" w:hAnsi="Times New Roman" w:cs="Times New Roman"/>
          </w:rPr>
          <w:t>частью 5 статьи 99</w:t>
        </w:r>
      </w:hyperlink>
      <w:r w:rsidRPr="0073506F">
        <w:rPr>
          <w:rFonts w:ascii="Times New Roman" w:hAnsi="Times New Roman" w:cs="Times New Roman"/>
        </w:rPr>
        <w:t xml:space="preserve"> Федерального закона от 5 апреля 2013 г. № 44-ФЗ</w:t>
      </w:r>
      <w:r w:rsidR="00A61549">
        <w:rPr>
          <w:rFonts w:ascii="Times New Roman" w:hAnsi="Times New Roman" w:cs="Times New Roman"/>
        </w:rPr>
        <w:t xml:space="preserve"> </w:t>
      </w:r>
      <w:r w:rsidRPr="0073506F">
        <w:rPr>
          <w:rFonts w:ascii="Times New Roman" w:hAnsi="Times New Roman" w:cs="Times New Roman"/>
        </w:rPr>
        <w:t>«О контрактной системе в сфере закупок товаров, работ, услуг</w:t>
      </w:r>
      <w:r w:rsidR="00A61549">
        <w:rPr>
          <w:rFonts w:ascii="Times New Roman" w:hAnsi="Times New Roman" w:cs="Times New Roman"/>
        </w:rPr>
        <w:t xml:space="preserve"> </w:t>
      </w:r>
      <w:r w:rsidRPr="0073506F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4" style="position:absolute;left:0;text-align:left;margin-left:362.1pt;margin-top:5.75pt;width:64.7pt;height:25.6pt;z-index:251668480"/>
        </w:pict>
      </w:r>
      <w:r w:rsidR="00904643" w:rsidRPr="007350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Дата получения сведений __ ______ 20__ г.  Регистрационный номер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 w:rsidRPr="0073506F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33.45pt;margin-top:5.1pt;width:64.7pt;height:30.4pt;z-index:251669504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Наличие сведений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на съемном машинном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06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(да/нет)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Номер протокола</w:t>
      </w:r>
    </w:p>
    <w:p w:rsidR="00904643" w:rsidRPr="0073506F" w:rsidRDefault="009D52E9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62.1pt;margin-top:6.65pt;width:64.7pt;height:25.6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58.6pt;margin-top:6.65pt;width:64.7pt;height:25.6pt;z-index:251671552"/>
        </w:pict>
      </w:r>
      <w:r w:rsidR="00904643"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 несоответствии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Контролируемая информация                             </w:t>
      </w:r>
      <w:proofErr w:type="gramStart"/>
      <w:r w:rsidRPr="0073506F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7350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информации     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73506F">
        <w:rPr>
          <w:rFonts w:ascii="Times New Roman" w:hAnsi="Times New Roman" w:cs="Times New Roman"/>
        </w:rPr>
        <w:t>(соответствует/</w:t>
      </w:r>
      <w:proofErr w:type="gramEnd"/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не соответствует)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73506F">
        <w:rPr>
          <w:rFonts w:ascii="Times New Roman" w:hAnsi="Times New Roman" w:cs="Times New Roman"/>
        </w:rPr>
        <w:t xml:space="preserve">                                                                 (должность)               (подпись)             (расшифровка подписи)</w:t>
      </w:r>
    </w:p>
    <w:p w:rsidR="00904643" w:rsidRPr="0073506F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06F">
        <w:rPr>
          <w:rFonts w:ascii="Times New Roman" w:hAnsi="Times New Roman" w:cs="Times New Roman"/>
          <w:sz w:val="24"/>
          <w:szCs w:val="24"/>
        </w:rPr>
        <w:t xml:space="preserve">__ __________ 20__ г. </w:t>
      </w:r>
      <w:r w:rsidRPr="0073506F">
        <w:rPr>
          <w:rFonts w:ascii="Times New Roman" w:hAnsi="Times New Roman" w:cs="Times New Roman"/>
          <w:sz w:val="24"/>
          <w:szCs w:val="24"/>
        </w:rPr>
        <w:br w:type="page"/>
      </w:r>
    </w:p>
    <w:p w:rsidR="00904643" w:rsidRPr="00A61549" w:rsidRDefault="00BA1174" w:rsidP="00A61549">
      <w:pPr>
        <w:pStyle w:val="ConsPlusNormal"/>
        <w:spacing w:line="240" w:lineRule="exact"/>
        <w:ind w:firstLine="595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</w:t>
      </w:r>
      <w:r w:rsidR="00A61549">
        <w:rPr>
          <w:rFonts w:ascii="Times New Roman" w:hAnsi="Times New Roman" w:cs="Times New Roman"/>
          <w:b/>
          <w:sz w:val="20"/>
        </w:rPr>
        <w:t xml:space="preserve">       </w:t>
      </w:r>
      <w:r w:rsidR="00904643" w:rsidRPr="00A61549">
        <w:rPr>
          <w:rFonts w:ascii="Times New Roman" w:hAnsi="Times New Roman" w:cs="Times New Roman"/>
          <w:b/>
          <w:sz w:val="20"/>
        </w:rPr>
        <w:t>Приложение 5</w:t>
      </w:r>
    </w:p>
    <w:p w:rsidR="00904643" w:rsidRPr="00A61549" w:rsidRDefault="00904643" w:rsidP="00A61549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 xml:space="preserve">к Порядку взаимодействия </w:t>
      </w:r>
      <w:r w:rsidR="00A61549">
        <w:rPr>
          <w:rFonts w:ascii="Times New Roman" w:hAnsi="Times New Roman" w:cs="Times New Roman"/>
          <w:b/>
          <w:sz w:val="20"/>
        </w:rPr>
        <w:t>АМО «</w:t>
      </w:r>
      <w:r w:rsidR="00E307AC">
        <w:rPr>
          <w:rFonts w:ascii="Times New Roman" w:hAnsi="Times New Roman" w:cs="Times New Roman"/>
          <w:b/>
          <w:sz w:val="20"/>
        </w:rPr>
        <w:t>Озерное</w:t>
      </w:r>
      <w:r w:rsidR="00A61549">
        <w:rPr>
          <w:rFonts w:ascii="Times New Roman" w:hAnsi="Times New Roman" w:cs="Times New Roman"/>
          <w:b/>
          <w:sz w:val="20"/>
        </w:rPr>
        <w:t xml:space="preserve">» </w:t>
      </w:r>
      <w:r w:rsidRPr="00A61549">
        <w:rPr>
          <w:rFonts w:ascii="Times New Roman" w:hAnsi="Times New Roman" w:cs="Times New Roman"/>
          <w:b/>
          <w:sz w:val="20"/>
        </w:rPr>
        <w:t xml:space="preserve"> с субъектами </w:t>
      </w:r>
    </w:p>
    <w:p w:rsidR="00904643" w:rsidRPr="00A61549" w:rsidRDefault="00904643" w:rsidP="00A61549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 xml:space="preserve">контроля, </w:t>
      </w:r>
      <w:proofErr w:type="gramStart"/>
      <w:r w:rsidRPr="00A61549">
        <w:rPr>
          <w:rFonts w:ascii="Times New Roman" w:hAnsi="Times New Roman" w:cs="Times New Roman"/>
          <w:b/>
          <w:sz w:val="20"/>
        </w:rPr>
        <w:t>указанными</w:t>
      </w:r>
      <w:proofErr w:type="gramEnd"/>
      <w:r w:rsidRPr="00A61549">
        <w:rPr>
          <w:rFonts w:ascii="Times New Roman" w:hAnsi="Times New Roman" w:cs="Times New Roman"/>
          <w:b/>
          <w:sz w:val="20"/>
        </w:rPr>
        <w:t xml:space="preserve"> в пункте 4 Правил </w:t>
      </w:r>
    </w:p>
    <w:p w:rsidR="00A61549" w:rsidRDefault="00904643" w:rsidP="00A6154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>осуществления контроля, предусмотренного частью 5 статьи 99</w:t>
      </w:r>
      <w:r w:rsidR="00A61549">
        <w:rPr>
          <w:rFonts w:ascii="Times New Roman" w:hAnsi="Times New Roman" w:cs="Times New Roman"/>
          <w:b/>
          <w:sz w:val="20"/>
        </w:rPr>
        <w:t xml:space="preserve"> </w:t>
      </w:r>
      <w:r w:rsidRPr="00A61549">
        <w:rPr>
          <w:rFonts w:ascii="Times New Roman" w:hAnsi="Times New Roman" w:cs="Times New Roman"/>
          <w:b/>
          <w:sz w:val="20"/>
        </w:rPr>
        <w:t>Федерального закона</w:t>
      </w:r>
    </w:p>
    <w:p w:rsidR="00904643" w:rsidRPr="00A61549" w:rsidRDefault="00904643" w:rsidP="00A61549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 xml:space="preserve"> «О контрактной системе в сфере закупок товаров, работ, услуг для обеспечения </w:t>
      </w:r>
    </w:p>
    <w:p w:rsidR="00904643" w:rsidRPr="00A61549" w:rsidRDefault="00904643" w:rsidP="00A61549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 xml:space="preserve">государственных и муниципальных </w:t>
      </w:r>
    </w:p>
    <w:p w:rsidR="00904643" w:rsidRPr="00A61549" w:rsidRDefault="00904643" w:rsidP="00A61549">
      <w:pPr>
        <w:pStyle w:val="ConsPlusNormal"/>
        <w:spacing w:line="240" w:lineRule="exact"/>
        <w:ind w:firstLine="5954"/>
        <w:jc w:val="right"/>
        <w:rPr>
          <w:rFonts w:ascii="Times New Roman" w:hAnsi="Times New Roman" w:cs="Times New Roman"/>
          <w:b/>
          <w:sz w:val="20"/>
        </w:rPr>
      </w:pPr>
      <w:r w:rsidRPr="00A61549">
        <w:rPr>
          <w:rFonts w:ascii="Times New Roman" w:hAnsi="Times New Roman" w:cs="Times New Roman"/>
          <w:b/>
          <w:sz w:val="20"/>
        </w:rPr>
        <w:t xml:space="preserve">нужд», утвержденному </w:t>
      </w:r>
      <w:r w:rsidR="00A61549">
        <w:rPr>
          <w:rFonts w:ascii="Times New Roman" w:hAnsi="Times New Roman" w:cs="Times New Roman"/>
          <w:b/>
          <w:sz w:val="20"/>
        </w:rPr>
        <w:t>постановлением АМО  «</w:t>
      </w:r>
      <w:r w:rsidR="00E307AC">
        <w:rPr>
          <w:rFonts w:ascii="Times New Roman" w:hAnsi="Times New Roman" w:cs="Times New Roman"/>
          <w:b/>
          <w:sz w:val="20"/>
        </w:rPr>
        <w:t>Озерное» 24</w:t>
      </w:r>
      <w:r w:rsidR="00A61549">
        <w:rPr>
          <w:rFonts w:ascii="Times New Roman" w:hAnsi="Times New Roman" w:cs="Times New Roman"/>
          <w:b/>
          <w:sz w:val="20"/>
        </w:rPr>
        <w:t>.1</w:t>
      </w:r>
      <w:r w:rsidR="00E307AC">
        <w:rPr>
          <w:rFonts w:ascii="Times New Roman" w:hAnsi="Times New Roman" w:cs="Times New Roman"/>
          <w:b/>
          <w:sz w:val="20"/>
        </w:rPr>
        <w:t>0</w:t>
      </w:r>
      <w:r w:rsidR="00A61549">
        <w:rPr>
          <w:rFonts w:ascii="Times New Roman" w:hAnsi="Times New Roman" w:cs="Times New Roman"/>
          <w:b/>
          <w:sz w:val="20"/>
        </w:rPr>
        <w:t>.201</w:t>
      </w:r>
      <w:r w:rsidR="00E307AC">
        <w:rPr>
          <w:rFonts w:ascii="Times New Roman" w:hAnsi="Times New Roman" w:cs="Times New Roman"/>
          <w:b/>
          <w:sz w:val="20"/>
        </w:rPr>
        <w:t>9</w:t>
      </w:r>
      <w:r w:rsidR="00A61549">
        <w:rPr>
          <w:rFonts w:ascii="Times New Roman" w:hAnsi="Times New Roman" w:cs="Times New Roman"/>
          <w:b/>
          <w:sz w:val="20"/>
        </w:rPr>
        <w:t xml:space="preserve">г № </w:t>
      </w:r>
      <w:r w:rsidR="00E307AC">
        <w:rPr>
          <w:rFonts w:ascii="Times New Roman" w:hAnsi="Times New Roman" w:cs="Times New Roman"/>
          <w:b/>
          <w:sz w:val="20"/>
        </w:rPr>
        <w:t>13</w:t>
      </w:r>
    </w:p>
    <w:p w:rsidR="00904643" w:rsidRPr="00A61549" w:rsidRDefault="00904643" w:rsidP="009046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04643" w:rsidRPr="00A61549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714"/>
      <w:bookmarkEnd w:id="27"/>
      <w:r w:rsidRPr="00A61549">
        <w:rPr>
          <w:rFonts w:ascii="Times New Roman" w:hAnsi="Times New Roman" w:cs="Times New Roman"/>
          <w:sz w:val="24"/>
          <w:szCs w:val="24"/>
        </w:rPr>
        <w:t>Сведения</w:t>
      </w:r>
    </w:p>
    <w:p w:rsidR="00904643" w:rsidRPr="00A61549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 xml:space="preserve">об объемах средств, указанных в правовых актах Администрации </w:t>
      </w:r>
      <w:r w:rsidR="00A61549">
        <w:rPr>
          <w:rFonts w:ascii="Times New Roman" w:hAnsi="Times New Roman" w:cs="Times New Roman"/>
          <w:sz w:val="24"/>
          <w:szCs w:val="24"/>
        </w:rPr>
        <w:t>МО «</w:t>
      </w:r>
      <w:r w:rsidR="00E307AC">
        <w:rPr>
          <w:rFonts w:ascii="Times New Roman" w:hAnsi="Times New Roman" w:cs="Times New Roman"/>
          <w:sz w:val="24"/>
          <w:szCs w:val="24"/>
        </w:rPr>
        <w:t>Озерное</w:t>
      </w:r>
      <w:r w:rsidR="00A61549">
        <w:rPr>
          <w:rFonts w:ascii="Times New Roman" w:hAnsi="Times New Roman" w:cs="Times New Roman"/>
          <w:sz w:val="24"/>
          <w:szCs w:val="24"/>
        </w:rPr>
        <w:t>»</w:t>
      </w:r>
      <w:r w:rsidRPr="00A61549">
        <w:rPr>
          <w:rFonts w:ascii="Times New Roman" w:hAnsi="Times New Roman" w:cs="Times New Roman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A615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549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</w:t>
      </w:r>
    </w:p>
    <w:p w:rsidR="00904643" w:rsidRPr="00A61549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 xml:space="preserve">доведенных лимитов бюджетных обязательств на 20__ год и </w:t>
      </w:r>
    </w:p>
    <w:p w:rsidR="00904643" w:rsidRPr="00A61549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>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855"/>
        <w:gridCol w:w="1389"/>
        <w:gridCol w:w="1985"/>
      </w:tblGrid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2" w:history="1">
              <w:r w:rsidRPr="00A6154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0506134</w:t>
            </w: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от __ _________ 20__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A61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3" w:history="1">
              <w:r w:rsidRPr="00A61549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4" w:history="1">
              <w:r w:rsidRPr="00A61549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5" w:history="1">
              <w:r w:rsidRPr="00A6154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Pr="00A61549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6" w:history="1">
              <w:r w:rsidRPr="00A6154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9">
              <w:rPr>
                <w:rFonts w:ascii="Times New Roman" w:hAnsi="Times New Roman" w:cs="Times New Roman"/>
                <w:sz w:val="20"/>
              </w:rPr>
              <w:t xml:space="preserve">(основной документ - код 01; </w:t>
            </w:r>
          </w:p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549">
              <w:rPr>
                <w:rFonts w:ascii="Times New Roman" w:hAnsi="Times New Roman" w:cs="Times New Roman"/>
                <w:sz w:val="20"/>
              </w:rPr>
              <w:t>изменения к документу - код 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A61549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A61549" w:rsidRDefault="009D52E9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04643" w:rsidRPr="00A61549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904643" w:rsidRPr="00A61549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04643" w:rsidRPr="00A61549" w:rsidTr="004F12B9">
        <w:tc>
          <w:tcPr>
            <w:tcW w:w="567" w:type="dxa"/>
            <w:vMerge w:val="restart"/>
            <w:tcBorders>
              <w:lef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9" w:type="dxa"/>
            <w:gridSpan w:val="4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нормативном </w:t>
            </w: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средств, предусмотренный </w:t>
            </w:r>
            <w:r w:rsidRPr="00A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правовым актом (проектом нормативного правового акта)</w:t>
            </w:r>
          </w:p>
        </w:tc>
      </w:tr>
      <w:tr w:rsidR="00904643" w:rsidRPr="00A61549" w:rsidTr="004F12B9">
        <w:tc>
          <w:tcPr>
            <w:tcW w:w="567" w:type="dxa"/>
            <w:vMerge/>
            <w:tcBorders>
              <w:left w:val="nil"/>
            </w:tcBorders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37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</w:tr>
      <w:tr w:rsidR="00904643" w:rsidRPr="00A61549" w:rsidTr="004F12B9">
        <w:tc>
          <w:tcPr>
            <w:tcW w:w="567" w:type="dxa"/>
            <w:vMerge/>
            <w:tcBorders>
              <w:left w:val="nil"/>
            </w:tcBorders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643" w:rsidRPr="00A61549" w:rsidTr="004F12B9">
        <w:tc>
          <w:tcPr>
            <w:tcW w:w="567" w:type="dxa"/>
            <w:tcBorders>
              <w:lef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4643" w:rsidRPr="00A61549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04643" w:rsidRPr="00A61549" w:rsidRDefault="00904643" w:rsidP="004F1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4F12B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4F12B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04643" w:rsidRPr="00A61549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A61549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A61549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4643" w:rsidRPr="00A61549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904643" w:rsidRPr="00A61549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A61549">
        <w:rPr>
          <w:rFonts w:ascii="Times New Roman" w:hAnsi="Times New Roman" w:cs="Times New Roman"/>
        </w:rPr>
        <w:t xml:space="preserve">                                                         (должность)              (подпись)                 (расшифровка подписи)</w:t>
      </w:r>
    </w:p>
    <w:p w:rsidR="00904643" w:rsidRPr="00A61549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A61549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549">
        <w:rPr>
          <w:rFonts w:ascii="Times New Roman" w:hAnsi="Times New Roman" w:cs="Times New Roman"/>
          <w:sz w:val="24"/>
          <w:szCs w:val="24"/>
        </w:rPr>
        <w:t xml:space="preserve">    __ __________ 20__ г.</w:t>
      </w:r>
    </w:p>
    <w:p w:rsidR="00904643" w:rsidRPr="00A61549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04643" w:rsidRPr="00A61549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A61549" w:rsidTr="004F12B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643" w:rsidRPr="00A61549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904643" w:rsidRPr="00A61549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A61549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A61549" w:rsidRDefault="00904643" w:rsidP="009046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49">
        <w:rPr>
          <w:rFonts w:ascii="Times New Roman" w:hAnsi="Times New Roman"/>
          <w:sz w:val="24"/>
          <w:szCs w:val="24"/>
        </w:rPr>
        <w:br w:type="page"/>
      </w:r>
    </w:p>
    <w:p w:rsidR="00904643" w:rsidRPr="00C04A7A" w:rsidRDefault="00904643" w:rsidP="00C04A7A">
      <w:pPr>
        <w:pStyle w:val="ConsPlusNormal"/>
        <w:spacing w:line="240" w:lineRule="exact"/>
        <w:ind w:firstLine="6237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  <w:r w:rsidR="00BA1174">
        <w:rPr>
          <w:rFonts w:ascii="Times New Roman" w:hAnsi="Times New Roman" w:cs="Times New Roman"/>
          <w:b/>
          <w:sz w:val="20"/>
        </w:rPr>
        <w:t>6</w:t>
      </w:r>
    </w:p>
    <w:p w:rsidR="00904643" w:rsidRPr="00C04A7A" w:rsidRDefault="00904643" w:rsidP="00C04A7A">
      <w:pPr>
        <w:pStyle w:val="ConsPlusNormal"/>
        <w:spacing w:line="240" w:lineRule="exact"/>
        <w:ind w:firstLine="6237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 xml:space="preserve">к Порядку взаимодействия </w:t>
      </w:r>
    </w:p>
    <w:p w:rsidR="00C04A7A" w:rsidRPr="00C04A7A" w:rsidRDefault="00C04A7A" w:rsidP="00C04A7A">
      <w:pPr>
        <w:pStyle w:val="ConsPlusNormal"/>
        <w:spacing w:line="240" w:lineRule="exact"/>
        <w:ind w:firstLine="6237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>АМО «</w:t>
      </w:r>
      <w:r w:rsidR="00E307AC">
        <w:rPr>
          <w:rFonts w:ascii="Times New Roman" w:hAnsi="Times New Roman" w:cs="Times New Roman"/>
          <w:b/>
          <w:sz w:val="20"/>
        </w:rPr>
        <w:t>Озерное</w:t>
      </w:r>
      <w:r w:rsidRPr="00C04A7A">
        <w:rPr>
          <w:rFonts w:ascii="Times New Roman" w:hAnsi="Times New Roman" w:cs="Times New Roman"/>
          <w:b/>
          <w:sz w:val="20"/>
        </w:rPr>
        <w:t>»</w:t>
      </w:r>
      <w:r w:rsidR="00904643" w:rsidRPr="00C04A7A">
        <w:rPr>
          <w:rFonts w:ascii="Times New Roman" w:hAnsi="Times New Roman" w:cs="Times New Roman"/>
          <w:b/>
          <w:sz w:val="20"/>
        </w:rPr>
        <w:t xml:space="preserve"> с субъектами контроля,</w:t>
      </w:r>
      <w:r w:rsidRPr="00C04A7A">
        <w:rPr>
          <w:rFonts w:ascii="Times New Roman" w:hAnsi="Times New Roman" w:cs="Times New Roman"/>
          <w:b/>
          <w:sz w:val="20"/>
        </w:rPr>
        <w:t xml:space="preserve"> </w:t>
      </w:r>
      <w:r w:rsidR="00904643" w:rsidRPr="00C04A7A">
        <w:rPr>
          <w:rFonts w:ascii="Times New Roman" w:hAnsi="Times New Roman" w:cs="Times New Roman"/>
          <w:b/>
          <w:sz w:val="20"/>
        </w:rPr>
        <w:t>указанными</w:t>
      </w:r>
    </w:p>
    <w:p w:rsidR="00904643" w:rsidRPr="00C04A7A" w:rsidRDefault="00904643" w:rsidP="00C04A7A">
      <w:pPr>
        <w:pStyle w:val="ConsPlusNormal"/>
        <w:spacing w:line="240" w:lineRule="exact"/>
        <w:ind w:firstLine="6237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 xml:space="preserve"> в пункте 4 Правил осуществления контроля,</w:t>
      </w:r>
      <w:r w:rsidR="00C04A7A" w:rsidRPr="00C04A7A">
        <w:rPr>
          <w:rFonts w:ascii="Times New Roman" w:hAnsi="Times New Roman" w:cs="Times New Roman"/>
          <w:b/>
          <w:sz w:val="20"/>
        </w:rPr>
        <w:t xml:space="preserve"> </w:t>
      </w:r>
      <w:r w:rsidRPr="00C04A7A">
        <w:rPr>
          <w:rFonts w:ascii="Times New Roman" w:hAnsi="Times New Roman" w:cs="Times New Roman"/>
          <w:b/>
          <w:sz w:val="20"/>
        </w:rPr>
        <w:t>предусмотренного частью 5 статьи 99</w:t>
      </w:r>
    </w:p>
    <w:p w:rsidR="00904643" w:rsidRPr="00C04A7A" w:rsidRDefault="00904643" w:rsidP="00C04A7A">
      <w:pPr>
        <w:pStyle w:val="ConsPlusNormal"/>
        <w:spacing w:line="240" w:lineRule="exact"/>
        <w:ind w:firstLine="5529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 xml:space="preserve">Федерального закона «О контрактной </w:t>
      </w:r>
      <w:r w:rsidR="00C04A7A" w:rsidRPr="00C04A7A">
        <w:rPr>
          <w:rFonts w:ascii="Times New Roman" w:hAnsi="Times New Roman" w:cs="Times New Roman"/>
          <w:b/>
          <w:sz w:val="20"/>
        </w:rPr>
        <w:t>с</w:t>
      </w:r>
      <w:r w:rsidRPr="00C04A7A">
        <w:rPr>
          <w:rFonts w:ascii="Times New Roman" w:hAnsi="Times New Roman" w:cs="Times New Roman"/>
          <w:b/>
          <w:sz w:val="20"/>
        </w:rPr>
        <w:t xml:space="preserve">истеме в сфере закупок товаров, работ, услуг для обеспечения </w:t>
      </w:r>
    </w:p>
    <w:p w:rsidR="00C04A7A" w:rsidRPr="00C04A7A" w:rsidRDefault="00904643" w:rsidP="00C04A7A">
      <w:pPr>
        <w:pStyle w:val="ConsPlusNormal"/>
        <w:spacing w:line="240" w:lineRule="exact"/>
        <w:ind w:firstLine="5812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 xml:space="preserve">государственных и муниципальных </w:t>
      </w:r>
      <w:r w:rsidR="00C04A7A" w:rsidRPr="00C04A7A">
        <w:rPr>
          <w:rFonts w:ascii="Times New Roman" w:hAnsi="Times New Roman" w:cs="Times New Roman"/>
          <w:b/>
          <w:sz w:val="20"/>
        </w:rPr>
        <w:t>н</w:t>
      </w:r>
      <w:r w:rsidRPr="00C04A7A">
        <w:rPr>
          <w:rFonts w:ascii="Times New Roman" w:hAnsi="Times New Roman" w:cs="Times New Roman"/>
          <w:b/>
          <w:sz w:val="20"/>
        </w:rPr>
        <w:t xml:space="preserve">ужд», </w:t>
      </w:r>
      <w:proofErr w:type="gramStart"/>
      <w:r w:rsidRPr="00C04A7A">
        <w:rPr>
          <w:rFonts w:ascii="Times New Roman" w:hAnsi="Times New Roman" w:cs="Times New Roman"/>
          <w:b/>
          <w:sz w:val="20"/>
        </w:rPr>
        <w:t>утвержденному</w:t>
      </w:r>
      <w:proofErr w:type="gramEnd"/>
      <w:r w:rsidRPr="00C04A7A">
        <w:rPr>
          <w:rFonts w:ascii="Times New Roman" w:hAnsi="Times New Roman" w:cs="Times New Roman"/>
          <w:b/>
          <w:sz w:val="20"/>
        </w:rPr>
        <w:t xml:space="preserve"> </w:t>
      </w:r>
      <w:r w:rsidR="00C04A7A" w:rsidRPr="00C04A7A">
        <w:rPr>
          <w:rFonts w:ascii="Times New Roman" w:hAnsi="Times New Roman" w:cs="Times New Roman"/>
          <w:b/>
          <w:sz w:val="20"/>
        </w:rPr>
        <w:t>постановлением АМО</w:t>
      </w:r>
    </w:p>
    <w:p w:rsidR="00904643" w:rsidRPr="00C04A7A" w:rsidRDefault="00C04A7A" w:rsidP="00C04A7A">
      <w:pPr>
        <w:pStyle w:val="ConsPlusNormal"/>
        <w:spacing w:line="240" w:lineRule="exact"/>
        <w:ind w:firstLine="5812"/>
        <w:jc w:val="right"/>
        <w:rPr>
          <w:rFonts w:ascii="Times New Roman" w:hAnsi="Times New Roman" w:cs="Times New Roman"/>
          <w:b/>
          <w:sz w:val="20"/>
        </w:rPr>
      </w:pPr>
      <w:r w:rsidRPr="00C04A7A">
        <w:rPr>
          <w:rFonts w:ascii="Times New Roman" w:hAnsi="Times New Roman" w:cs="Times New Roman"/>
          <w:b/>
          <w:sz w:val="20"/>
        </w:rPr>
        <w:t xml:space="preserve"> «</w:t>
      </w:r>
      <w:r w:rsidR="00E307AC">
        <w:rPr>
          <w:rFonts w:ascii="Times New Roman" w:hAnsi="Times New Roman" w:cs="Times New Roman"/>
          <w:b/>
          <w:sz w:val="20"/>
        </w:rPr>
        <w:t>Озерное»  24</w:t>
      </w:r>
      <w:r w:rsidRPr="00C04A7A">
        <w:rPr>
          <w:rFonts w:ascii="Times New Roman" w:hAnsi="Times New Roman" w:cs="Times New Roman"/>
          <w:b/>
          <w:sz w:val="20"/>
        </w:rPr>
        <w:t>.1</w:t>
      </w:r>
      <w:r w:rsidR="00E307AC">
        <w:rPr>
          <w:rFonts w:ascii="Times New Roman" w:hAnsi="Times New Roman" w:cs="Times New Roman"/>
          <w:b/>
          <w:sz w:val="20"/>
        </w:rPr>
        <w:t>0</w:t>
      </w:r>
      <w:r w:rsidRPr="00C04A7A">
        <w:rPr>
          <w:rFonts w:ascii="Times New Roman" w:hAnsi="Times New Roman" w:cs="Times New Roman"/>
          <w:b/>
          <w:sz w:val="20"/>
        </w:rPr>
        <w:t>.201</w:t>
      </w:r>
      <w:r w:rsidR="00E307AC">
        <w:rPr>
          <w:rFonts w:ascii="Times New Roman" w:hAnsi="Times New Roman" w:cs="Times New Roman"/>
          <w:b/>
          <w:sz w:val="20"/>
        </w:rPr>
        <w:t>9</w:t>
      </w:r>
      <w:r w:rsidRPr="00C04A7A">
        <w:rPr>
          <w:rFonts w:ascii="Times New Roman" w:hAnsi="Times New Roman" w:cs="Times New Roman"/>
          <w:b/>
          <w:sz w:val="20"/>
        </w:rPr>
        <w:t xml:space="preserve">г № </w:t>
      </w:r>
      <w:r w:rsidR="00E307AC">
        <w:rPr>
          <w:rFonts w:ascii="Times New Roman" w:hAnsi="Times New Roman" w:cs="Times New Roman"/>
          <w:b/>
          <w:sz w:val="20"/>
        </w:rPr>
        <w:t>13</w:t>
      </w:r>
    </w:p>
    <w:p w:rsidR="00904643" w:rsidRPr="00C04A7A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875"/>
      <w:bookmarkEnd w:id="28"/>
      <w:r w:rsidRPr="00C04A7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A7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78" w:history="1">
        <w:r w:rsidRPr="00C04A7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C04A7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</w:t>
      </w:r>
      <w:proofErr w:type="gramEnd"/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2013 г. № 44-ФЗ «О контрактной системе в сфере закупок товаров,</w:t>
      </w:r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нужд»</w:t>
      </w:r>
    </w:p>
    <w:p w:rsidR="00904643" w:rsidRPr="00C04A7A" w:rsidRDefault="00904643" w:rsidP="00904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№ _______</w:t>
      </w:r>
    </w:p>
    <w:p w:rsidR="00904643" w:rsidRPr="00C04A7A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594"/>
        <w:gridCol w:w="1843"/>
      </w:tblGrid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9" w:history="1">
              <w:r w:rsidRPr="00C04A7A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0506135</w:t>
            </w: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от __ _________ 20__ 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0" w:history="1">
              <w:r w:rsidRPr="00C04A7A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1" w:history="1">
              <w:r w:rsidRPr="00C04A7A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2" w:history="1">
              <w:r w:rsidRPr="00C04A7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43" w:rsidRPr="00C04A7A" w:rsidTr="00C04A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C04A7A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3" w:history="1">
              <w:r w:rsidRPr="00C04A7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C04A7A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904643" w:rsidRPr="00C04A7A" w:rsidTr="004F12B9">
        <w:tc>
          <w:tcPr>
            <w:tcW w:w="4478" w:type="dxa"/>
            <w:gridSpan w:val="3"/>
            <w:tcBorders>
              <w:lef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объекта контроля </w:t>
            </w:r>
          </w:p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04643" w:rsidRPr="00C04A7A" w:rsidTr="004F12B9">
        <w:tc>
          <w:tcPr>
            <w:tcW w:w="2324" w:type="dxa"/>
            <w:tcBorders>
              <w:lef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904643" w:rsidRPr="00C04A7A" w:rsidTr="004F12B9">
        <w:tc>
          <w:tcPr>
            <w:tcW w:w="2324" w:type="dxa"/>
            <w:tcBorders>
              <w:lef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904643" w:rsidRPr="00C04A7A" w:rsidRDefault="00904643" w:rsidP="004F1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643" w:rsidRPr="00C04A7A" w:rsidTr="004F12B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4643" w:rsidRPr="00C04A7A" w:rsidRDefault="00904643" w:rsidP="004F1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43" w:rsidRPr="00C04A7A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</w:rPr>
      </w:pPr>
      <w:r w:rsidRPr="00C04A7A">
        <w:rPr>
          <w:rFonts w:ascii="Times New Roman" w:hAnsi="Times New Roman" w:cs="Times New Roman"/>
        </w:rPr>
        <w:t xml:space="preserve">                                                                 (должность)              (подпись)              (расшифровка подписи)</w:t>
      </w: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C04A7A" w:rsidRDefault="00904643" w:rsidP="0090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7A">
        <w:rPr>
          <w:rFonts w:ascii="Times New Roman" w:hAnsi="Times New Roman" w:cs="Times New Roman"/>
          <w:sz w:val="24"/>
          <w:szCs w:val="24"/>
        </w:rPr>
        <w:t>__ __________ 20__ г.</w:t>
      </w:r>
    </w:p>
    <w:p w:rsidR="00904643" w:rsidRPr="00C04A7A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43" w:rsidRPr="0039762D" w:rsidRDefault="00904643" w:rsidP="0090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347" w:rsidRDefault="00BC1347"/>
    <w:sectPr w:rsidR="00BC1347" w:rsidSect="00BA1174">
      <w:headerReference w:type="default" r:id="rId84"/>
      <w:footerReference w:type="default" r:id="rId85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C2" w:rsidRDefault="00023EC2" w:rsidP="00D902A1">
      <w:pPr>
        <w:spacing w:after="0" w:line="240" w:lineRule="auto"/>
      </w:pPr>
      <w:r>
        <w:separator/>
      </w:r>
    </w:p>
  </w:endnote>
  <w:endnote w:type="continuationSeparator" w:id="0">
    <w:p w:rsidR="00023EC2" w:rsidRDefault="00023EC2" w:rsidP="00D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2" w:rsidRDefault="00023EC2">
    <w:pPr>
      <w:pStyle w:val="a7"/>
      <w:jc w:val="right"/>
    </w:pPr>
  </w:p>
  <w:p w:rsidR="00023EC2" w:rsidRDefault="00023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C2" w:rsidRDefault="00023EC2" w:rsidP="00D902A1">
      <w:pPr>
        <w:spacing w:after="0" w:line="240" w:lineRule="auto"/>
      </w:pPr>
      <w:r>
        <w:separator/>
      </w:r>
    </w:p>
  </w:footnote>
  <w:footnote w:type="continuationSeparator" w:id="0">
    <w:p w:rsidR="00023EC2" w:rsidRDefault="00023EC2" w:rsidP="00D9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2" w:rsidRPr="00B26F17" w:rsidRDefault="00023EC2">
    <w:pPr>
      <w:pStyle w:val="a5"/>
      <w:jc w:val="center"/>
      <w:rPr>
        <w:rFonts w:ascii="Times New Roman" w:hAnsi="Times New Roman"/>
        <w:sz w:val="28"/>
        <w:szCs w:val="28"/>
      </w:rPr>
    </w:pPr>
    <w:r w:rsidRPr="00B26F17">
      <w:rPr>
        <w:rFonts w:ascii="Times New Roman" w:hAnsi="Times New Roman"/>
        <w:sz w:val="28"/>
        <w:szCs w:val="28"/>
      </w:rPr>
      <w:fldChar w:fldCharType="begin"/>
    </w:r>
    <w:r w:rsidRPr="00B26F17">
      <w:rPr>
        <w:rFonts w:ascii="Times New Roman" w:hAnsi="Times New Roman"/>
        <w:sz w:val="28"/>
        <w:szCs w:val="28"/>
      </w:rPr>
      <w:instrText xml:space="preserve"> PAGE   \* MERGEFORMAT </w:instrText>
    </w:r>
    <w:r w:rsidRPr="00B26F17">
      <w:rPr>
        <w:rFonts w:ascii="Times New Roman" w:hAnsi="Times New Roman"/>
        <w:sz w:val="28"/>
        <w:szCs w:val="28"/>
      </w:rPr>
      <w:fldChar w:fldCharType="separate"/>
    </w:r>
    <w:r w:rsidR="009D52E9">
      <w:rPr>
        <w:rFonts w:ascii="Times New Roman" w:hAnsi="Times New Roman"/>
        <w:noProof/>
        <w:sz w:val="28"/>
        <w:szCs w:val="28"/>
      </w:rPr>
      <w:t>18</w:t>
    </w:r>
    <w:r w:rsidRPr="00B26F17">
      <w:rPr>
        <w:rFonts w:ascii="Times New Roman" w:hAnsi="Times New Roman"/>
        <w:sz w:val="28"/>
        <w:szCs w:val="28"/>
      </w:rPr>
      <w:fldChar w:fldCharType="end"/>
    </w:r>
  </w:p>
  <w:p w:rsidR="00023EC2" w:rsidRDefault="00023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43"/>
    <w:rsid w:val="00023EC2"/>
    <w:rsid w:val="00036BBA"/>
    <w:rsid w:val="000B2BE1"/>
    <w:rsid w:val="001132C2"/>
    <w:rsid w:val="00224970"/>
    <w:rsid w:val="002F6743"/>
    <w:rsid w:val="00375FE9"/>
    <w:rsid w:val="003A18C6"/>
    <w:rsid w:val="003B67AB"/>
    <w:rsid w:val="0045685D"/>
    <w:rsid w:val="00456E95"/>
    <w:rsid w:val="004F12B9"/>
    <w:rsid w:val="005D1190"/>
    <w:rsid w:val="006A0ACA"/>
    <w:rsid w:val="006F5F93"/>
    <w:rsid w:val="0073506F"/>
    <w:rsid w:val="00791EB1"/>
    <w:rsid w:val="007976FC"/>
    <w:rsid w:val="007B21D4"/>
    <w:rsid w:val="00801FAC"/>
    <w:rsid w:val="008A0B40"/>
    <w:rsid w:val="00904643"/>
    <w:rsid w:val="009D52E9"/>
    <w:rsid w:val="00A61549"/>
    <w:rsid w:val="00A76282"/>
    <w:rsid w:val="00AA2F5D"/>
    <w:rsid w:val="00AE0D80"/>
    <w:rsid w:val="00BA1174"/>
    <w:rsid w:val="00BC1347"/>
    <w:rsid w:val="00BE30B4"/>
    <w:rsid w:val="00C04A7A"/>
    <w:rsid w:val="00D0102F"/>
    <w:rsid w:val="00D83E51"/>
    <w:rsid w:val="00D902A1"/>
    <w:rsid w:val="00DA0B54"/>
    <w:rsid w:val="00DF6C4B"/>
    <w:rsid w:val="00E307AC"/>
    <w:rsid w:val="00F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4643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6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04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46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4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43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rsid w:val="0090464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90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904643"/>
    <w:rPr>
      <w:vertAlign w:val="superscript"/>
    </w:rPr>
  </w:style>
  <w:style w:type="paragraph" w:customStyle="1" w:styleId="Default">
    <w:name w:val="Default"/>
    <w:rsid w:val="00797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976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rsid w:val="007976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28DB1F0D3D001C2D05CC8EAB9BD84D83E7834EAC7BF1674732E51AF09E5391B414FF594CC2AED9A9p5K" TargetMode="External"/><Relationship Id="rId18" Type="http://schemas.openxmlformats.org/officeDocument/2006/relationships/hyperlink" Target="consultantplus://offline/ref=0028DB1F0D3D001C2D05CC8EAB9BD84D80EE834BAE79F1674732E51AF09E5391B414FF594CC3ADD3A9p0K" TargetMode="External"/><Relationship Id="rId26" Type="http://schemas.openxmlformats.org/officeDocument/2006/relationships/hyperlink" Target="consultantplus://offline/ref=5771D798D9E0906918BD426D582205D665EA5D5A1180C89C23E08BC0E6BB4F44876983B5F77C6E1EF05BF" TargetMode="External"/><Relationship Id="rId39" Type="http://schemas.openxmlformats.org/officeDocument/2006/relationships/hyperlink" Target="consultantplus://offline/ref=5771D798D9E0906918BD426D582205D665EA5D5A1180C89C23E08BC0E6BB4F44876983B5F77C6E19F059F" TargetMode="External"/><Relationship Id="rId21" Type="http://schemas.openxmlformats.org/officeDocument/2006/relationships/hyperlink" Target="consultantplus://offline/ref=23D4C71C5A5962482295D75C1740794680BD5B6D7E58589ACC6629BB24AE9F53450288E9F96FCFBCQ007J" TargetMode="External"/><Relationship Id="rId34" Type="http://schemas.openxmlformats.org/officeDocument/2006/relationships/hyperlink" Target="consultantplus://offline/ref=5771D798D9E0906918BD426D582205D666E35D5F1382C89C23E08BC0E6BB4F44876983B5F77C6C15F05AF" TargetMode="External"/><Relationship Id="rId42" Type="http://schemas.openxmlformats.org/officeDocument/2006/relationships/hyperlink" Target="consultantplus://offline/ref=5771D798D9E0906918BD426D582205D666E35D5F1382C89C23E08BC0E6BB4F44876983B5F77D6D15F05BF" TargetMode="External"/><Relationship Id="rId47" Type="http://schemas.openxmlformats.org/officeDocument/2006/relationships/hyperlink" Target="consultantplus://offline/ref=0028DB1F0D3D001C2D05CC8EAB9BD84D80E38A45AC7CF1674732E51AF0A9pEK" TargetMode="External"/><Relationship Id="rId50" Type="http://schemas.openxmlformats.org/officeDocument/2006/relationships/hyperlink" Target="consultantplus://offline/ref=0028DB1F0D3D001C2D05CC8EAB9BD84D83E7864AA47DF1674732E51AF0A9pEK" TargetMode="External"/><Relationship Id="rId55" Type="http://schemas.openxmlformats.org/officeDocument/2006/relationships/hyperlink" Target="consultantplus://offline/ref=0028DB1F0D3D001C2D05CC8EAB9BD84D80E18448AB78F1674732E51AF09E5391B414FF594CC3AFD8A9p7K" TargetMode="External"/><Relationship Id="rId63" Type="http://schemas.openxmlformats.org/officeDocument/2006/relationships/hyperlink" Target="consultantplus://offline/ref=0028DB1F0D3D001C2D05CC8EAB9BD84D83E7834EAC7BF1674732E51AF09E5391B414FF594CC2AED9A9p5K" TargetMode="External"/><Relationship Id="rId68" Type="http://schemas.openxmlformats.org/officeDocument/2006/relationships/hyperlink" Target="consultantplus://offline/ref=0028DB1F0D3D001C2D05CC8EAB9BD84D80E38A45AC7CF1674732E51AF0A9pEK" TargetMode="External"/><Relationship Id="rId76" Type="http://schemas.openxmlformats.org/officeDocument/2006/relationships/hyperlink" Target="consultantplus://offline/ref=0028DB1F0D3D001C2D05CC8EAB9BD84D80E38A45AC7CF1674732E51AF0A9pEK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028DB1F0D3D001C2D05CC8EAB9BD84D83E7834EAC7BF1674732E51AF09E5391B414FF594CC2AED9A9p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28DB1F0D3D001C2D05CC8EAB9BD84D83E7834EAC7BF1674732E51AF09E5391B414FF594CC2AED9A9p5K" TargetMode="External"/><Relationship Id="rId29" Type="http://schemas.openxmlformats.org/officeDocument/2006/relationships/hyperlink" Target="consultantplus://offline/ref=5771D798D9E0906918BD426D582205D666E35B5E1481C89C23E08BC0E6BB4F44876983B6F0F759F" TargetMode="Externa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24" Type="http://schemas.openxmlformats.org/officeDocument/2006/relationships/hyperlink" Target="consultantplus://offline/ref=5771D798D9E0906918BD426D582205D665EA5D5A1180C89C23E08BC0E6BB4F44876983B5F77C6E1FF053F" TargetMode="External"/><Relationship Id="rId32" Type="http://schemas.openxmlformats.org/officeDocument/2006/relationships/hyperlink" Target="consultantplus://offline/ref=5771D798D9E0906918BD426D582205D666E35D541582C89C23E08BC0E6BB4F44876983B5F77F6A1FF059F" TargetMode="External"/><Relationship Id="rId37" Type="http://schemas.openxmlformats.org/officeDocument/2006/relationships/hyperlink" Target="consultantplus://offline/ref=5771D798D9E0906918BD426D582205D666E35D5F1382C89C23E08BC0E6BB4F44876983B5F77C6A1DF05AF" TargetMode="External"/><Relationship Id="rId40" Type="http://schemas.openxmlformats.org/officeDocument/2006/relationships/hyperlink" Target="consultantplus://offline/ref=5771D798D9E0906918BD426D582205D665EA5D5A1180C89C23E08BC0E6BB4F44876983B5F77C6E1CF053F" TargetMode="External"/><Relationship Id="rId45" Type="http://schemas.openxmlformats.org/officeDocument/2006/relationships/hyperlink" Target="consultantplus://offline/ref=0028DB1F0D3D001C2D05CC8EAB9BD84D80E48A4FAF7FF1674732E51AF09E5391B414FF594CC3ADD0A9pCK" TargetMode="External"/><Relationship Id="rId53" Type="http://schemas.openxmlformats.org/officeDocument/2006/relationships/hyperlink" Target="consultantplus://offline/ref=0028DB1F0D3D001C2D05CC8EAB9BD84D80E38A45AC7CF1674732E51AF0A9pEK" TargetMode="External"/><Relationship Id="rId58" Type="http://schemas.openxmlformats.org/officeDocument/2006/relationships/hyperlink" Target="consultantplus://offline/ref=0028DB1F0D3D001C2D05CC8EAB9BD84D80E08A4FAA7DF1674732E51AF0A9pEK" TargetMode="External"/><Relationship Id="rId66" Type="http://schemas.openxmlformats.org/officeDocument/2006/relationships/hyperlink" Target="consultantplus://offline/ref=0028DB1F0D3D001C2D05CC8EAB9BD84D80E48A4FAF7FF1674732E51AF09E5391B414FF594CC3ADD0A9pCK" TargetMode="External"/><Relationship Id="rId74" Type="http://schemas.openxmlformats.org/officeDocument/2006/relationships/hyperlink" Target="consultantplus://offline/ref=0028DB1F0D3D001C2D05CC8EAB9BD84D80E48A4FAF7FF1674732E51AF09E5391B414FF594CC3ADD0A9pCK" TargetMode="External"/><Relationship Id="rId79" Type="http://schemas.openxmlformats.org/officeDocument/2006/relationships/hyperlink" Target="consultantplus://offline/ref=0028DB1F0D3D001C2D05CC8EAB9BD84D83E7864AA47DF1674732E51AF0A9pEK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028DB1F0D3D001C2D05CC8EAB9BD84D80E38A45AC7CF1674732E51AF0A9pEK" TargetMode="External"/><Relationship Id="rId82" Type="http://schemas.openxmlformats.org/officeDocument/2006/relationships/hyperlink" Target="consultantplus://offline/ref=0028DB1F0D3D001C2D05CC8EAB9BD84D80E38A45AC7CF1674732E51AF0A9pEK" TargetMode="External"/><Relationship Id="rId19" Type="http://schemas.openxmlformats.org/officeDocument/2006/relationships/hyperlink" Target="consultantplus://offline/ref=23D4C71C5A5962482295D75C1740794683B45B687C5A589ACC6629BB24QA0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8DB1F0D3D001C2D05CC8EAB9BD84D83E7834EAC7BF1674732E51AF09E5391B414FF594CC2AED9A9pDK" TargetMode="External"/><Relationship Id="rId14" Type="http://schemas.openxmlformats.org/officeDocument/2006/relationships/hyperlink" Target="consultantplus://offline/ref=0028DB1F0D3D001C2D05CC8EAB9BD84D83E7834EAC7BF1674732E51AF09E5391B414FF594CC2AED9A9p5K" TargetMode="External"/><Relationship Id="rId22" Type="http://schemas.openxmlformats.org/officeDocument/2006/relationships/hyperlink" Target="consultantplus://offline/ref=5771D798D9E0906918BD426D582205D666E35D5F1382C89C23E08BC0E6FB5BF" TargetMode="External"/><Relationship Id="rId27" Type="http://schemas.openxmlformats.org/officeDocument/2006/relationships/hyperlink" Target="consultantplus://offline/ref=5771D798D9E0906918BD426D582205D665EA5D5A1180C89C23E08BC0E6BB4F44876983B5F77C6E1EF058F" TargetMode="External"/><Relationship Id="rId30" Type="http://schemas.openxmlformats.org/officeDocument/2006/relationships/hyperlink" Target="consultantplus://offline/ref=5771D798D9E0906918BD426D582205D665EA5D5A1180C89C23E08BC0E6BB4F44876983B5F77C6E1EF058F" TargetMode="External"/><Relationship Id="rId35" Type="http://schemas.openxmlformats.org/officeDocument/2006/relationships/hyperlink" Target="consultantplus://offline/ref=5771D798D9E0906918BD426D582205D666E35D5F1382C89C23E08BC0E6BB4F44876983B5F77C6C1BF058F" TargetMode="External"/><Relationship Id="rId43" Type="http://schemas.openxmlformats.org/officeDocument/2006/relationships/hyperlink" Target="consultantplus://offline/ref=0028DB1F0D3D001C2D05CC8EAB9BD84D83E7864AA47DF1674732E51AF0A9pEK" TargetMode="External"/><Relationship Id="rId48" Type="http://schemas.openxmlformats.org/officeDocument/2006/relationships/hyperlink" Target="consultantplus://offline/ref=0028DB1F0D3D001C2D05CC8EAB9BD84D80E18448AB78F1674732E51AF09E5391B414FF594CC3AFD8A9p7K" TargetMode="External"/><Relationship Id="rId56" Type="http://schemas.openxmlformats.org/officeDocument/2006/relationships/hyperlink" Target="consultantplus://offline/ref=0028DB1F0D3D001C2D05CC8EAB9BD84D83E7834EAC7BF1674732E51AF09E5391B414FF594CC2AED9A9p5K" TargetMode="External"/><Relationship Id="rId64" Type="http://schemas.openxmlformats.org/officeDocument/2006/relationships/hyperlink" Target="consultantplus://offline/ref=0028DB1F0D3D001C2D05CC8EAB9BD84D83E7864AA47DF1674732E51AF0A9pEK" TargetMode="External"/><Relationship Id="rId69" Type="http://schemas.openxmlformats.org/officeDocument/2006/relationships/hyperlink" Target="consultantplus://offline/ref=0028DB1F0D3D001C2D05CC8EAB9BD84D80E18448AB78F1674732E51AF09E5391B414FF594CC3AFD8A9p7K" TargetMode="External"/><Relationship Id="rId77" Type="http://schemas.openxmlformats.org/officeDocument/2006/relationships/hyperlink" Target="consultantplus://offline/ref=0028DB1F0D3D001C2D05CC8EAB9BD84D80E18448AB78F1674732E51AF09E5391B414FF594CC3AFD8A9p0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028DB1F0D3D001C2D05CC8EAB9BD84D80E08A4FAA7DF1674732E51AF0A9pEK" TargetMode="External"/><Relationship Id="rId72" Type="http://schemas.openxmlformats.org/officeDocument/2006/relationships/hyperlink" Target="consultantplus://offline/ref=0028DB1F0D3D001C2D05CC8EAB9BD84D83E7864AA47DF1674732E51AF0A9pEK" TargetMode="External"/><Relationship Id="rId80" Type="http://schemas.openxmlformats.org/officeDocument/2006/relationships/hyperlink" Target="consultantplus://offline/ref=0028DB1F0D3D001C2D05CC8EAB9BD84D80E08A4FAA7DF1674732E51AF0A9pEK" TargetMode="Externa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028DB1F0D3D001C2D05CC8EAB9BD84D80EE834BAE79F1674732E51AF09E5391B414FF594CC3ADD1A9p1K" TargetMode="External"/><Relationship Id="rId17" Type="http://schemas.openxmlformats.org/officeDocument/2006/relationships/hyperlink" Target="consultantplus://offline/ref=0028DB1F0D3D001C2D05CC8EAB9BD84D80EE834BAE79F1674732E51AF09E5391B414FF594CC3ADD2A9pCK" TargetMode="External"/><Relationship Id="rId25" Type="http://schemas.openxmlformats.org/officeDocument/2006/relationships/hyperlink" Target="consultantplus://offline/ref=5771D798D9E0906918BD426D582205D665EA5D5A1180C89C23E08BC0E6BB4F44876983B5F77C6E1EF05AF" TargetMode="External"/><Relationship Id="rId33" Type="http://schemas.openxmlformats.org/officeDocument/2006/relationships/hyperlink" Target="consultantplus://offline/ref=5771D798D9E0906918BD426D582205D665EA5D5A1180C89C23E08BC0E6BB4F44876983B5F77C6E18F059F" TargetMode="External"/><Relationship Id="rId38" Type="http://schemas.openxmlformats.org/officeDocument/2006/relationships/hyperlink" Target="consultantplus://offline/ref=5771D798D9E0906918BD426D582205D665EA5D5A1180C89C23E08BC0E6BB4F44876983B5F77C6E19F05AF" TargetMode="External"/><Relationship Id="rId46" Type="http://schemas.openxmlformats.org/officeDocument/2006/relationships/hyperlink" Target="consultantplus://offline/ref=0028DB1F0D3D001C2D05CC8EAB9BD84D80E38A45AC7CF1674732E51AF0A9pEK" TargetMode="External"/><Relationship Id="rId59" Type="http://schemas.openxmlformats.org/officeDocument/2006/relationships/hyperlink" Target="consultantplus://offline/ref=0028DB1F0D3D001C2D05CC8EAB9BD84D80E48A4FAF7FF1674732E51AF09E5391B414FF594CC3ADD0A9pCK" TargetMode="External"/><Relationship Id="rId67" Type="http://schemas.openxmlformats.org/officeDocument/2006/relationships/hyperlink" Target="consultantplus://offline/ref=0028DB1F0D3D001C2D05CC8EAB9BD84D80E38A45AC7CF1674732E51AF0A9pEK" TargetMode="External"/><Relationship Id="rId20" Type="http://schemas.openxmlformats.org/officeDocument/2006/relationships/hyperlink" Target="consultantplus://offline/ref=23D4C71C5A5962482295D75C1740794683B45B687C5A589ACC6629BB24AE9F53450288E9F96ECCB7Q00EJ" TargetMode="External"/><Relationship Id="rId41" Type="http://schemas.openxmlformats.org/officeDocument/2006/relationships/hyperlink" Target="consultantplus://offline/ref=5771D798D9E0906918BD426D582205D665EA5D5A1180C89C23E08BC0E6BB4F44876983B5F77C6E19F05DF" TargetMode="External"/><Relationship Id="rId54" Type="http://schemas.openxmlformats.org/officeDocument/2006/relationships/hyperlink" Target="consultantplus://offline/ref=0028DB1F0D3D001C2D05CC8EAB9BD84D80E38A45AC7CF1674732E51AF0A9pEK" TargetMode="External"/><Relationship Id="rId62" Type="http://schemas.openxmlformats.org/officeDocument/2006/relationships/hyperlink" Target="consultantplus://offline/ref=0028DB1F0D3D001C2D05CC8EAB9BD84D80E18448AB78F1674732E51AF09E5391B414FF594CC3AFD8A9p7K" TargetMode="External"/><Relationship Id="rId70" Type="http://schemas.openxmlformats.org/officeDocument/2006/relationships/hyperlink" Target="consultantplus://offline/ref=0028DB1F0D3D001C2D05CC8EAB9BD84D83E7834EAC7BF1674732E51AF09E5391B414FF594CC3A9D1A9pCK" TargetMode="External"/><Relationship Id="rId75" Type="http://schemas.openxmlformats.org/officeDocument/2006/relationships/hyperlink" Target="consultantplus://offline/ref=0028DB1F0D3D001C2D05CC8EAB9BD84D80E38A45AC7CF1674732E51AF0A9pEK" TargetMode="External"/><Relationship Id="rId83" Type="http://schemas.openxmlformats.org/officeDocument/2006/relationships/hyperlink" Target="consultantplus://offline/ref=0028DB1F0D3D001C2D05CC8EAB9BD84D80E38A45AC7CF1674732E51AF0A9p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028DB1F0D3D001C2D05CC8EAB9BD84D80EE834BAE79F1674732E51AF09E5391B414FF594CC3ADD1A9p1K" TargetMode="External"/><Relationship Id="rId23" Type="http://schemas.openxmlformats.org/officeDocument/2006/relationships/hyperlink" Target="consultantplus://offline/ref=46653BD6604E3DD8E1DB5F9F227CF196E0DE71C59FB25CD11210B108530AC2BCFA70153F57E30BF6NEPAM" TargetMode="External"/><Relationship Id="rId28" Type="http://schemas.openxmlformats.org/officeDocument/2006/relationships/hyperlink" Target="consultantplus://offline/ref=5771D798D9E0906918BD426D582205D666E35D5F1382C89C23E08BC0E6FB5BF" TargetMode="External"/><Relationship Id="rId36" Type="http://schemas.openxmlformats.org/officeDocument/2006/relationships/hyperlink" Target="consultantplus://offline/ref=5771D798D9E0906918BD426D582205D666E35D5F1382C89C23E08BC0E6FB5BF" TargetMode="External"/><Relationship Id="rId49" Type="http://schemas.openxmlformats.org/officeDocument/2006/relationships/hyperlink" Target="consultantplus://offline/ref=0028DB1F0D3D001C2D05CC8EAB9BD84D83E7834EAC7BF1674732E51AF09E5391B414FF594CC2AED9A9p5K" TargetMode="External"/><Relationship Id="rId57" Type="http://schemas.openxmlformats.org/officeDocument/2006/relationships/hyperlink" Target="consultantplus://offline/ref=0028DB1F0D3D001C2D05CC8EAB9BD84D83E7864AA47DF1674732E51AF0A9pEK" TargetMode="External"/><Relationship Id="rId10" Type="http://schemas.openxmlformats.org/officeDocument/2006/relationships/hyperlink" Target="consultantplus://offline/ref=0028DB1F0D3D001C2D05CC8EAB9BD84D80EE834BAE79F1674732E51AF09E5391B414FF594CC3ADD3A9p3K" TargetMode="External"/><Relationship Id="rId31" Type="http://schemas.openxmlformats.org/officeDocument/2006/relationships/hyperlink" Target="consultantplus://offline/ref=5771D798D9E0906918BD426D582205D666E35D541582C89C23E08BC0E6BB4F44876983B5F77F6A1FF059F" TargetMode="External"/><Relationship Id="rId44" Type="http://schemas.openxmlformats.org/officeDocument/2006/relationships/hyperlink" Target="consultantplus://offline/ref=0028DB1F0D3D001C2D05CC8EAB9BD84D80E08A4FAA7DF1674732E51AF0A9pEK" TargetMode="External"/><Relationship Id="rId52" Type="http://schemas.openxmlformats.org/officeDocument/2006/relationships/hyperlink" Target="consultantplus://offline/ref=0028DB1F0D3D001C2D05CC8EAB9BD84D80E48A4FAF7FF1674732E51AF09E5391B414FF594CC3ADD0A9pCK" TargetMode="External"/><Relationship Id="rId60" Type="http://schemas.openxmlformats.org/officeDocument/2006/relationships/hyperlink" Target="consultantplus://offline/ref=0028DB1F0D3D001C2D05CC8EAB9BD84D80E38A45AC7CF1674732E51AF0A9pEK" TargetMode="External"/><Relationship Id="rId65" Type="http://schemas.openxmlformats.org/officeDocument/2006/relationships/hyperlink" Target="consultantplus://offline/ref=0028DB1F0D3D001C2D05CC8EAB9BD84D80E08A4FAA7DF1674732E51AF0A9pEK" TargetMode="External"/><Relationship Id="rId73" Type="http://schemas.openxmlformats.org/officeDocument/2006/relationships/hyperlink" Target="consultantplus://offline/ref=0028DB1F0D3D001C2D05CC8EAB9BD84D80E08A4FAA7DF1674732E51AF0A9pEK" TargetMode="External"/><Relationship Id="rId78" Type="http://schemas.openxmlformats.org/officeDocument/2006/relationships/hyperlink" Target="consultantplus://offline/ref=0028DB1F0D3D001C2D05CC8EAB9BD84D83E7834EAC7BF1674732E51AF09E5391B414FF594CC2AED9A9p5K" TargetMode="External"/><Relationship Id="rId81" Type="http://schemas.openxmlformats.org/officeDocument/2006/relationships/hyperlink" Target="consultantplus://offline/ref=0028DB1F0D3D001C2D05CC8EAB9BD84D80E48A4FAF7FF1674732E51AF09E5391B414FF594CC3ADD0A9pC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7DD-04B8-4F26-85C9-308DB58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ЖанчиповаС</dc:creator>
  <cp:lastModifiedBy>User</cp:lastModifiedBy>
  <cp:revision>10</cp:revision>
  <cp:lastPrinted>2017-01-17T01:22:00Z</cp:lastPrinted>
  <dcterms:created xsi:type="dcterms:W3CDTF">2017-01-17T00:13:00Z</dcterms:created>
  <dcterms:modified xsi:type="dcterms:W3CDTF">2019-10-29T07:54:00Z</dcterms:modified>
</cp:coreProperties>
</file>